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FF" w:rsidRDefault="00202FFF" w:rsidP="00202FFF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  № 11</w:t>
      </w:r>
    </w:p>
    <w:p w:rsidR="00202FFF" w:rsidRDefault="00202FFF" w:rsidP="00202FFF">
      <w:pPr>
        <w:jc w:val="center"/>
        <w:rPr>
          <w:b/>
          <w:sz w:val="32"/>
          <w:szCs w:val="32"/>
        </w:rPr>
      </w:pPr>
    </w:p>
    <w:p w:rsidR="00202FFF" w:rsidRPr="009B3C66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второго созыва Казачкинского муниципального образования Калининского муниципального района Саратовской области.</w:t>
      </w:r>
    </w:p>
    <w:p w:rsidR="00202FFF" w:rsidRDefault="00202FFF" w:rsidP="00202FFF">
      <w:pPr>
        <w:jc w:val="center"/>
        <w:rPr>
          <w:b/>
          <w:sz w:val="32"/>
          <w:szCs w:val="32"/>
        </w:rPr>
      </w:pPr>
    </w:p>
    <w:p w:rsidR="00202FFF" w:rsidRDefault="00202FFF" w:rsidP="00202FF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22.03.2013 года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>Количество депутатов – 7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>Отсутствовало – 2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Глава администрации Казачкинского МО Н.А.Агафонов</w:t>
      </w:r>
    </w:p>
    <w:p w:rsidR="00202FFF" w:rsidRDefault="00202FFF" w:rsidP="00202FFF">
      <w:pPr>
        <w:rPr>
          <w:sz w:val="28"/>
          <w:szCs w:val="28"/>
        </w:rPr>
      </w:pPr>
    </w:p>
    <w:p w:rsidR="00202FFF" w:rsidRDefault="00202FFF" w:rsidP="00202F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02FFF" w:rsidRDefault="00202FFF" w:rsidP="00202FFF">
      <w:pPr>
        <w:numPr>
          <w:ilvl w:val="0"/>
          <w:numId w:val="2"/>
        </w:numPr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землепользования и застройки Казачкинского муниципального образования Калининского муниципального района Саратовской области.</w:t>
      </w:r>
    </w:p>
    <w:p w:rsidR="00202FFF" w:rsidRDefault="00202FFF" w:rsidP="00202FFF">
      <w:pPr>
        <w:ind w:left="360"/>
        <w:rPr>
          <w:b/>
          <w:sz w:val="28"/>
          <w:szCs w:val="28"/>
        </w:rPr>
      </w:pPr>
    </w:p>
    <w:p w:rsidR="00202FFF" w:rsidRDefault="00202FFF" w:rsidP="00202FF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РЕГЛАМЕНТ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02FFF" w:rsidRDefault="00202FFF" w:rsidP="00202FFF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Докладчик – 10 минут</w:t>
      </w:r>
    </w:p>
    <w:p w:rsidR="00202FFF" w:rsidRDefault="00202FFF" w:rsidP="00202F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Выступающие</w:t>
      </w:r>
      <w:proofErr w:type="gramEnd"/>
      <w:r>
        <w:rPr>
          <w:sz w:val="28"/>
          <w:szCs w:val="28"/>
        </w:rPr>
        <w:t xml:space="preserve"> – 5 минут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>Время проведения без перерыва – 1 час,1 час 30 минут.</w:t>
      </w:r>
    </w:p>
    <w:p w:rsidR="00202FFF" w:rsidRDefault="00202FFF" w:rsidP="00202FFF">
      <w:pPr>
        <w:rPr>
          <w:sz w:val="28"/>
          <w:szCs w:val="28"/>
        </w:rPr>
      </w:pPr>
    </w:p>
    <w:p w:rsidR="00202FFF" w:rsidRDefault="00202FFF" w:rsidP="00202FFF">
      <w:pPr>
        <w:ind w:left="360"/>
        <w:rPr>
          <w:sz w:val="28"/>
          <w:szCs w:val="28"/>
        </w:rPr>
      </w:pPr>
      <w:r>
        <w:rPr>
          <w:sz w:val="28"/>
          <w:szCs w:val="28"/>
        </w:rPr>
        <w:t>1.По первому вопросу слушали главу Казачкинского МО Морозову Е.А.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E01153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правил землепользования и застройки Казачкинского муниципального образования Калининского района Саратовской области».</w:t>
      </w:r>
    </w:p>
    <w:p w:rsidR="00202FFF" w:rsidRDefault="00202FFF" w:rsidP="00202FFF">
      <w:pPr>
        <w:rPr>
          <w:sz w:val="28"/>
          <w:szCs w:val="28"/>
        </w:rPr>
      </w:pPr>
    </w:p>
    <w:p w:rsidR="00202FFF" w:rsidRPr="006B522C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соответствии с Градостроительным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Устава Казачкинского муниципального образования Калининского муниципального района Саратовской области ,     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>Совет депутатов Казачкинского 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02FFF" w:rsidRDefault="00202FFF" w:rsidP="00202FFF">
      <w:pPr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02FFF" w:rsidRDefault="00202FFF" w:rsidP="00202FF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правила землепользования и застройки Казачкинского муниципального образования Калининского муниципального района Саратовской области</w:t>
      </w:r>
    </w:p>
    <w:p w:rsidR="00202FFF" w:rsidRDefault="00202FFF" w:rsidP="00202FFF">
      <w:pPr>
        <w:rPr>
          <w:sz w:val="28"/>
          <w:szCs w:val="28"/>
        </w:rPr>
      </w:pPr>
    </w:p>
    <w:p w:rsidR="00202FFF" w:rsidRDefault="00202FFF" w:rsidP="00202FFF">
      <w:pPr>
        <w:rPr>
          <w:sz w:val="28"/>
          <w:szCs w:val="28"/>
        </w:rPr>
      </w:pPr>
    </w:p>
    <w:p w:rsidR="00202FFF" w:rsidRDefault="00202FFF" w:rsidP="00202FFF">
      <w:pPr>
        <w:rPr>
          <w:sz w:val="28"/>
          <w:szCs w:val="28"/>
        </w:rPr>
      </w:pPr>
    </w:p>
    <w:p w:rsidR="00202FFF" w:rsidRDefault="00202FFF" w:rsidP="00202FFF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 xml:space="preserve">  Глава Казачкинского МО   -                        Е.А.Морозова </w:t>
      </w:r>
    </w:p>
    <w:p w:rsidR="00202FFF" w:rsidRDefault="00202FFF" w:rsidP="00202FFF">
      <w:pPr>
        <w:rPr>
          <w:sz w:val="28"/>
          <w:szCs w:val="28"/>
        </w:rPr>
      </w:pPr>
      <w:r>
        <w:rPr>
          <w:sz w:val="28"/>
          <w:szCs w:val="28"/>
        </w:rPr>
        <w:t xml:space="preserve">  Секретарь                               -                       Н.Ю.Масловская</w:t>
      </w: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202FFF" w:rsidRDefault="00202FFF" w:rsidP="00202FFF">
      <w:pPr>
        <w:rPr>
          <w:b/>
          <w:sz w:val="28"/>
          <w:szCs w:val="28"/>
        </w:rPr>
      </w:pPr>
    </w:p>
    <w:p w:rsidR="000B15C0" w:rsidRDefault="000B15C0"/>
    <w:sectPr w:rsidR="000B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4AC"/>
    <w:multiLevelType w:val="hybridMultilevel"/>
    <w:tmpl w:val="012C704E"/>
    <w:lvl w:ilvl="0" w:tplc="DC262E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B223B91"/>
    <w:multiLevelType w:val="hybridMultilevel"/>
    <w:tmpl w:val="5B8A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FFF"/>
    <w:rsid w:val="000B15C0"/>
    <w:rsid w:val="0020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0</DocSecurity>
  <Lines>10</Lines>
  <Paragraphs>2</Paragraphs>
  <ScaleCrop>false</ScaleCrop>
  <Company>1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2016-08-24T05:32:00Z</dcterms:created>
  <dcterms:modified xsi:type="dcterms:W3CDTF">2016-08-24T05:33:00Z</dcterms:modified>
</cp:coreProperties>
</file>