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26" w:rsidRPr="000666D2" w:rsidRDefault="00697B26" w:rsidP="00697B26">
      <w:pPr>
        <w:pStyle w:val="a3"/>
        <w:tabs>
          <w:tab w:val="right" w:pos="-2520"/>
        </w:tabs>
        <w:ind w:right="-63"/>
        <w:jc w:val="center"/>
        <w:rPr>
          <w:spacing w:val="20"/>
          <w:sz w:val="28"/>
          <w:szCs w:val="28"/>
        </w:rPr>
      </w:pPr>
      <w:r w:rsidRPr="000666D2">
        <w:rPr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26" w:rsidRPr="000666D2" w:rsidRDefault="00697B26" w:rsidP="00697B26">
      <w:pPr>
        <w:pStyle w:val="a3"/>
        <w:tabs>
          <w:tab w:val="right" w:pos="-2520"/>
        </w:tabs>
        <w:ind w:right="-63"/>
        <w:jc w:val="center"/>
        <w:rPr>
          <w:sz w:val="28"/>
          <w:szCs w:val="28"/>
        </w:rPr>
      </w:pP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СОВЕТ ДЕПУТАТОВ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КАЗАЧКИНСКОГО  МУНИЦИПАЛЬНОГО  ОБРАЗОВАНИЯ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КАЛИНИНСКОГО  МУНИЦИПАЛЬНОГО  РАЙОНА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САРАТОВСКОЙ  ОБЛАСТИ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(третьего созыва)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РЕШЕНИЕ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</w:p>
    <w:p w:rsidR="00697B26" w:rsidRPr="000666D2" w:rsidRDefault="00697B26" w:rsidP="00697B26">
      <w:pPr>
        <w:jc w:val="both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 xml:space="preserve">                 02.10.2017г.                                                                                 №  16 – 184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с</w:t>
      </w:r>
      <w:proofErr w:type="gramStart"/>
      <w:r w:rsidRPr="000666D2">
        <w:rPr>
          <w:rFonts w:ascii="Times New Roman" w:hAnsi="Times New Roman" w:cs="Times New Roman"/>
          <w:b/>
        </w:rPr>
        <w:t>.К</w:t>
      </w:r>
      <w:proofErr w:type="gramEnd"/>
      <w:r w:rsidRPr="000666D2">
        <w:rPr>
          <w:rFonts w:ascii="Times New Roman" w:hAnsi="Times New Roman" w:cs="Times New Roman"/>
          <w:b/>
        </w:rPr>
        <w:t>азачка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</w:p>
    <w:p w:rsidR="00697B26" w:rsidRPr="000666D2" w:rsidRDefault="00697B26" w:rsidP="00697B26">
      <w:pPr>
        <w:ind w:right="3258"/>
        <w:jc w:val="both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 xml:space="preserve">«Об утверждении Положения о порядке получения муниципальными служащими Казачкинского муниципального образования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 </w:t>
      </w:r>
    </w:p>
    <w:p w:rsidR="00697B26" w:rsidRPr="000666D2" w:rsidRDefault="00697B26" w:rsidP="00697B26">
      <w:pPr>
        <w:ind w:right="3258"/>
        <w:jc w:val="both"/>
        <w:rPr>
          <w:rFonts w:ascii="Times New Roman" w:hAnsi="Times New Roman" w:cs="Times New Roman"/>
          <w:b/>
        </w:rPr>
      </w:pPr>
    </w:p>
    <w:p w:rsidR="00697B26" w:rsidRPr="000666D2" w:rsidRDefault="00697B26" w:rsidP="00697B26">
      <w:pPr>
        <w:tabs>
          <w:tab w:val="left" w:pos="6663"/>
        </w:tabs>
        <w:ind w:right="-2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В целях реализации пункта 3 части 1  статьи 14 Федерального закона от 02.03.2007 № 25-ФЗ «О муниципальной службе в Российской Федерации», руководствуясь Уставом Казачкинского муниципального образования,</w:t>
      </w: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</w:p>
    <w:p w:rsidR="00697B26" w:rsidRPr="000666D2" w:rsidRDefault="00697B26" w:rsidP="00697B26">
      <w:pPr>
        <w:jc w:val="center"/>
        <w:rPr>
          <w:rFonts w:ascii="Times New Roman" w:hAnsi="Times New Roman" w:cs="Times New Roman"/>
          <w:b/>
        </w:rPr>
      </w:pPr>
      <w:r w:rsidRPr="000666D2">
        <w:rPr>
          <w:rFonts w:ascii="Times New Roman" w:hAnsi="Times New Roman" w:cs="Times New Roman"/>
          <w:b/>
        </w:rPr>
        <w:t>ПРИНЯЛ РЕШЕНИЕ: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 xml:space="preserve">1. </w:t>
      </w:r>
      <w:proofErr w:type="gramStart"/>
      <w:r w:rsidRPr="000666D2">
        <w:rPr>
          <w:b w:val="0"/>
          <w:sz w:val="24"/>
          <w:szCs w:val="24"/>
        </w:rPr>
        <w:t>Утвердить в отношении муниципальных служащих Казачинского муниципального образования Калининского муниципального района Саратовской области Положение о порядке получения муниципальными служащими Казачинского муниципального образования Калининского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  <w:proofErr w:type="gramEnd"/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</w:t>
      </w:r>
      <w:r w:rsidRPr="000666D2">
        <w:rPr>
          <w:b w:val="0"/>
          <w:sz w:val="24"/>
          <w:szCs w:val="24"/>
        </w:rPr>
        <w:lastRenderedPageBreak/>
        <w:t xml:space="preserve">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697B26" w:rsidRPr="000666D2" w:rsidRDefault="00697B26" w:rsidP="00697B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697B26" w:rsidRPr="000666D2" w:rsidRDefault="00697B26" w:rsidP="00697B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588"/>
        <w:gridCol w:w="3262"/>
      </w:tblGrid>
      <w:tr w:rsidR="00697B26" w:rsidRPr="000666D2" w:rsidTr="00772CAC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697B26" w:rsidRPr="000666D2" w:rsidRDefault="00697B26" w:rsidP="00772CA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666D2">
              <w:rPr>
                <w:rFonts w:ascii="Times New Roman" w:hAnsi="Times New Roman" w:cs="Times New Roman"/>
              </w:rPr>
              <w:t xml:space="preserve">Глава Казачинского МО </w:t>
            </w:r>
          </w:p>
          <w:p w:rsidR="00697B26" w:rsidRPr="000666D2" w:rsidRDefault="00697B26" w:rsidP="00772CA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666D2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697B26" w:rsidRPr="000666D2" w:rsidRDefault="00697B26" w:rsidP="00772C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66D2">
              <w:rPr>
                <w:rFonts w:ascii="Times New Roman" w:hAnsi="Times New Roman" w:cs="Times New Roman"/>
              </w:rPr>
              <w:t>Е.А.Морозова</w:t>
            </w:r>
          </w:p>
        </w:tc>
      </w:tr>
    </w:tbl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97B26" w:rsidRPr="000666D2" w:rsidRDefault="00697B26" w:rsidP="00697B2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lastRenderedPageBreak/>
        <w:t>Приложение к решению</w:t>
      </w:r>
    </w:p>
    <w:p w:rsidR="00697B26" w:rsidRPr="000666D2" w:rsidRDefault="00697B26" w:rsidP="00697B2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>от 02.10.2017 года № 16-184</w:t>
      </w:r>
    </w:p>
    <w:p w:rsidR="00697B26" w:rsidRPr="000666D2" w:rsidRDefault="00697B26" w:rsidP="00697B2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97B26" w:rsidRPr="000666D2" w:rsidRDefault="00697B26" w:rsidP="00697B26">
      <w:pPr>
        <w:pStyle w:val="ConsPlusTitle"/>
        <w:jc w:val="center"/>
      </w:pPr>
    </w:p>
    <w:p w:rsidR="00697B26" w:rsidRPr="000666D2" w:rsidRDefault="00697B26" w:rsidP="00697B26">
      <w:pPr>
        <w:pStyle w:val="ConsPlusTitle"/>
        <w:jc w:val="center"/>
      </w:pPr>
      <w:r w:rsidRPr="000666D2">
        <w:t>ПОЛОЖЕНИЕ О ПОРЯДКЕ ПОЛУЧЕНИЯ МУНИЦИПАЛЬНЫМИ СЛУЖАЩИМИ КАЗАЧКИНСКОГО  МУНИЦИПАЛЬНОГО ОБРАЗОВАНИЯ КАЛИНИНСКОГО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97B26" w:rsidRPr="000666D2" w:rsidRDefault="00697B26" w:rsidP="00697B26">
      <w:pPr>
        <w:pStyle w:val="ConsPlusNormal"/>
        <w:ind w:firstLine="540"/>
        <w:jc w:val="both"/>
        <w:rPr>
          <w:sz w:val="24"/>
          <w:szCs w:val="24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 xml:space="preserve">1. </w:t>
      </w:r>
      <w:proofErr w:type="gramStart"/>
      <w:r w:rsidRPr="000666D2">
        <w:rPr>
          <w:b w:val="0"/>
          <w:sz w:val="24"/>
          <w:szCs w:val="24"/>
        </w:rPr>
        <w:t>Настоящее Положение устанавливает порядок получения муниципальными служащими Казачинского муниципального образования Калининского муниципального района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 w:rsidRPr="000666D2">
        <w:rPr>
          <w:b w:val="0"/>
          <w:sz w:val="24"/>
          <w:szCs w:val="24"/>
        </w:rPr>
        <w:t xml:space="preserve"> – некоммерческие организации).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697B26" w:rsidRPr="000666D2" w:rsidRDefault="00697B26" w:rsidP="00697B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lang w:eastAsia="en-US"/>
        </w:rPr>
      </w:pPr>
      <w:r w:rsidRPr="000666D2">
        <w:rPr>
          <w:rFonts w:ascii="Times New Roman" w:hAnsi="Times New Roman" w:cs="Times New Roman"/>
          <w:bCs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697B26" w:rsidRPr="000666D2" w:rsidRDefault="00697B26" w:rsidP="00697B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lang w:eastAsia="en-US"/>
        </w:rPr>
      </w:pPr>
      <w:r w:rsidRPr="000666D2">
        <w:rPr>
          <w:rFonts w:ascii="Times New Roman" w:hAnsi="Times New Roman" w:cs="Times New Roman"/>
          <w:bCs/>
          <w:lang w:eastAsia="en-US"/>
        </w:rPr>
        <w:t>5. Муниципальный служа</w:t>
      </w:r>
      <w:r w:rsidR="00F75404">
        <w:rPr>
          <w:rFonts w:ascii="Times New Roman" w:hAnsi="Times New Roman" w:cs="Times New Roman"/>
          <w:bCs/>
          <w:lang w:eastAsia="en-US"/>
        </w:rPr>
        <w:t>щий представляет заявление главному специалисту администрации Казачкинского МО</w:t>
      </w:r>
      <w:r w:rsidRPr="000666D2">
        <w:rPr>
          <w:rFonts w:ascii="Times New Roman" w:hAnsi="Times New Roman" w:cs="Times New Roman"/>
          <w:bCs/>
          <w:lang w:eastAsia="en-US"/>
        </w:rPr>
        <w:t>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6. Регистрация заявле</w:t>
      </w:r>
      <w:r w:rsidR="00F75404">
        <w:rPr>
          <w:b w:val="0"/>
          <w:sz w:val="24"/>
          <w:szCs w:val="24"/>
        </w:rPr>
        <w:t>ний осуществляется главным специалистом администрации Казачкинского МО</w:t>
      </w:r>
      <w:r w:rsidRPr="000666D2">
        <w:rPr>
          <w:b w:val="0"/>
          <w:sz w:val="24"/>
          <w:szCs w:val="24"/>
        </w:rPr>
        <w:t xml:space="preserve"> в день их поступления в </w:t>
      </w:r>
      <w:hyperlink w:anchor="P121" w:history="1">
        <w:r w:rsidRPr="000666D2">
          <w:rPr>
            <w:b w:val="0"/>
            <w:sz w:val="24"/>
            <w:szCs w:val="24"/>
          </w:rPr>
          <w:t>журнале</w:t>
        </w:r>
      </w:hyperlink>
      <w:r w:rsidRPr="000666D2">
        <w:rPr>
          <w:b w:val="0"/>
          <w:sz w:val="24"/>
          <w:szCs w:val="24"/>
        </w:rP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</w:t>
      </w:r>
      <w:r w:rsidRPr="000666D2">
        <w:rPr>
          <w:b w:val="0"/>
          <w:sz w:val="24"/>
          <w:szCs w:val="24"/>
        </w:rPr>
        <w:lastRenderedPageBreak/>
        <w:t>администрации Казачкинского муниципального образования Калининского муниципального района.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 xml:space="preserve">7. </w:t>
      </w:r>
      <w:proofErr w:type="gramStart"/>
      <w:r w:rsidRPr="000666D2">
        <w:rPr>
          <w:b w:val="0"/>
          <w:sz w:val="24"/>
          <w:szCs w:val="24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Казачинского муниципального образования Калининского муниципального района и урегулированию конфликтов интересов (далее - комиссия).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666D2">
        <w:rPr>
          <w:b w:val="0"/>
          <w:sz w:val="24"/>
          <w:szCs w:val="24"/>
        </w:rPr>
        <w:t>10. После рассмотрения заявления пред</w:t>
      </w:r>
      <w:r w:rsidR="00F75404">
        <w:rPr>
          <w:b w:val="0"/>
          <w:sz w:val="24"/>
          <w:szCs w:val="24"/>
        </w:rPr>
        <w:t>ставителем нанимателя оно выдается главным специалистом администрации Казачкинского МО</w:t>
      </w:r>
      <w:r w:rsidRPr="000666D2">
        <w:rPr>
          <w:b w:val="0"/>
          <w:sz w:val="24"/>
          <w:szCs w:val="24"/>
        </w:rPr>
        <w:t xml:space="preserve">  муниципальному служащему на руки.</w:t>
      </w: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firstLine="540"/>
        <w:jc w:val="both"/>
        <w:rPr>
          <w:b w:val="0"/>
        </w:rPr>
      </w:pPr>
    </w:p>
    <w:p w:rsidR="00697B26" w:rsidRPr="000666D2" w:rsidRDefault="00697B26" w:rsidP="00697B26">
      <w:pPr>
        <w:pStyle w:val="ConsPlusNormal"/>
        <w:ind w:left="3960"/>
        <w:jc w:val="right"/>
        <w:rPr>
          <w:b w:val="0"/>
          <w:sz w:val="26"/>
          <w:szCs w:val="26"/>
        </w:rPr>
      </w:pPr>
      <w:r w:rsidRPr="000666D2">
        <w:rPr>
          <w:b w:val="0"/>
          <w:sz w:val="26"/>
          <w:szCs w:val="26"/>
        </w:rPr>
        <w:t xml:space="preserve">Приложение № 1 к Положению о порядке получения муниципальными служащими Казачинского муниципального образования Калининского муниципального </w:t>
      </w:r>
      <w:proofErr w:type="gramStart"/>
      <w:r w:rsidRPr="000666D2">
        <w:rPr>
          <w:b w:val="0"/>
          <w:sz w:val="26"/>
          <w:szCs w:val="26"/>
        </w:rPr>
        <w:t>района Саратовской области разрешения представителя нанимателя</w:t>
      </w:r>
      <w:proofErr w:type="gramEnd"/>
      <w:r w:rsidRPr="000666D2">
        <w:rPr>
          <w:b w:val="0"/>
          <w:sz w:val="26"/>
          <w:szCs w:val="26"/>
        </w:rPr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97B26" w:rsidRPr="000666D2" w:rsidRDefault="00697B26" w:rsidP="00697B26">
      <w:pPr>
        <w:rPr>
          <w:rFonts w:ascii="Times New Roman" w:hAnsi="Times New Roman" w:cs="Times New Roman"/>
          <w:b/>
        </w:rPr>
      </w:pPr>
    </w:p>
    <w:p w:rsidR="00697B26" w:rsidRPr="000666D2" w:rsidRDefault="00697B26" w:rsidP="00697B26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0666D2">
        <w:rPr>
          <w:rFonts w:ascii="Times New Roman" w:hAnsi="Times New Roman" w:cs="Times New Roman"/>
          <w:b/>
        </w:rPr>
        <w:t xml:space="preserve"> </w:t>
      </w:r>
      <w:r w:rsidRPr="000666D2">
        <w:rPr>
          <w:rFonts w:ascii="Times New Roman" w:hAnsi="Times New Roman" w:cs="Times New Roman"/>
          <w:b/>
          <w:bCs/>
          <w:sz w:val="27"/>
          <w:szCs w:val="27"/>
        </w:rPr>
        <w:t>____________________________</w:t>
      </w:r>
    </w:p>
    <w:p w:rsidR="00697B26" w:rsidRPr="000666D2" w:rsidRDefault="00697B26" w:rsidP="00697B26">
      <w:pPr>
        <w:rPr>
          <w:rFonts w:ascii="Times New Roman" w:hAnsi="Times New Roman" w:cs="Times New Roman"/>
          <w:bCs/>
          <w:sz w:val="20"/>
          <w:szCs w:val="20"/>
        </w:rPr>
      </w:pPr>
      <w:r w:rsidRPr="000666D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666D2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697B26" w:rsidRPr="000666D2" w:rsidRDefault="00697B26" w:rsidP="00697B26">
      <w:pPr>
        <w:rPr>
          <w:rFonts w:ascii="Times New Roman" w:hAnsi="Times New Roman" w:cs="Times New Roman"/>
          <w:bCs/>
          <w:sz w:val="20"/>
          <w:szCs w:val="20"/>
        </w:rPr>
      </w:pPr>
      <w:r w:rsidRPr="000666D2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697B26" w:rsidRPr="000666D2" w:rsidRDefault="00697B26" w:rsidP="00697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6D2">
        <w:rPr>
          <w:rFonts w:ascii="Times New Roman" w:hAnsi="Times New Roman" w:cs="Times New Roman"/>
          <w:b/>
          <w:bCs/>
          <w:sz w:val="27"/>
          <w:szCs w:val="27"/>
        </w:rPr>
        <w:t>____________________________</w:t>
      </w:r>
    </w:p>
    <w:p w:rsidR="00697B26" w:rsidRPr="000666D2" w:rsidRDefault="00697B26" w:rsidP="00697B26">
      <w:pPr>
        <w:rPr>
          <w:rFonts w:ascii="Times New Roman" w:hAnsi="Times New Roman" w:cs="Times New Roman"/>
          <w:bCs/>
          <w:sz w:val="20"/>
          <w:szCs w:val="20"/>
        </w:rPr>
      </w:pPr>
      <w:r w:rsidRPr="000666D2"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 w:rsidRPr="000666D2"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 w:rsidRPr="000666D2"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697B26" w:rsidRPr="000666D2" w:rsidRDefault="00697B26" w:rsidP="00697B26">
      <w:pPr>
        <w:rPr>
          <w:rFonts w:ascii="Times New Roman" w:hAnsi="Times New Roman" w:cs="Times New Roman"/>
          <w:bCs/>
          <w:sz w:val="20"/>
          <w:szCs w:val="20"/>
        </w:rPr>
      </w:pPr>
    </w:p>
    <w:p w:rsidR="00697B26" w:rsidRPr="000666D2" w:rsidRDefault="00697B26" w:rsidP="00697B26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0666D2">
        <w:rPr>
          <w:rFonts w:ascii="Times New Roman" w:hAnsi="Times New Roman" w:cs="Times New Roman"/>
          <w:b/>
          <w:bCs/>
          <w:sz w:val="27"/>
          <w:szCs w:val="27"/>
        </w:rPr>
        <w:t xml:space="preserve">  __________    </w:t>
      </w:r>
      <w:r w:rsidRPr="000666D2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0666D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697B26" w:rsidRPr="000666D2" w:rsidRDefault="00697B26" w:rsidP="00697B26">
      <w:pPr>
        <w:rPr>
          <w:rFonts w:ascii="Times New Roman" w:hAnsi="Times New Roman" w:cs="Times New Roman"/>
          <w:bCs/>
          <w:sz w:val="20"/>
          <w:szCs w:val="20"/>
        </w:rPr>
      </w:pPr>
      <w:r w:rsidRPr="000666D2"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697B26" w:rsidRPr="000666D2" w:rsidRDefault="00697B26" w:rsidP="00697B26">
      <w:pPr>
        <w:rPr>
          <w:rFonts w:ascii="Times New Roman" w:hAnsi="Times New Roman" w:cs="Times New Roman"/>
          <w:bCs/>
          <w:sz w:val="26"/>
          <w:szCs w:val="26"/>
        </w:rPr>
      </w:pPr>
    </w:p>
    <w:p w:rsidR="00697B26" w:rsidRPr="000666D2" w:rsidRDefault="00697B26" w:rsidP="00697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6D2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697B26" w:rsidRPr="000666D2" w:rsidRDefault="00697B26" w:rsidP="00697B26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666D2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697B26" w:rsidRPr="000666D2" w:rsidRDefault="00697B26" w:rsidP="00697B26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r w:rsidRPr="000666D2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697B26" w:rsidRPr="000666D2" w:rsidRDefault="00697B26" w:rsidP="00697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6D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66D2">
        <w:rPr>
          <w:rFonts w:ascii="Times New Roman" w:hAnsi="Times New Roman" w:cs="Times New Roman"/>
          <w:sz w:val="26"/>
          <w:szCs w:val="26"/>
        </w:rPr>
        <w:t>от</w:t>
      </w:r>
      <w:r w:rsidRPr="000666D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0666D2"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697B26" w:rsidRPr="000666D2" w:rsidRDefault="00697B26" w:rsidP="00697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6D2"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697B26" w:rsidRPr="000666D2" w:rsidRDefault="00697B26" w:rsidP="00697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6D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697B26" w:rsidRPr="000666D2" w:rsidRDefault="00697B26" w:rsidP="00697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0666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D2"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lastRenderedPageBreak/>
        <w:t xml:space="preserve">    В соответствии с </w:t>
      </w:r>
      <w:hyperlink r:id="rId5" w:history="1">
        <w:r w:rsidRPr="000666D2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0666D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>(Ф.И.О.)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0666D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666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666D2"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0666D2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666D2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0666D2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Pr="000666D2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</w:t>
      </w:r>
      <w:proofErr w:type="gramStart"/>
      <w:r w:rsidRPr="000666D2"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26" w:rsidRPr="000666D2" w:rsidRDefault="00697B26" w:rsidP="0069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6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7B26" w:rsidRPr="000666D2" w:rsidRDefault="00697B26" w:rsidP="00697B26">
      <w:pPr>
        <w:pStyle w:val="ConsPlusNonformat"/>
        <w:jc w:val="center"/>
        <w:rPr>
          <w:rFonts w:ascii="Times New Roman" w:hAnsi="Times New Roman" w:cs="Times New Roman"/>
        </w:rPr>
      </w:pPr>
      <w:r w:rsidRPr="000666D2"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697B26" w:rsidRPr="000666D2" w:rsidRDefault="00697B26" w:rsidP="00697B26">
      <w:pPr>
        <w:pStyle w:val="ConsPlusNormal"/>
        <w:jc w:val="both"/>
        <w:rPr>
          <w:sz w:val="24"/>
          <w:szCs w:val="24"/>
        </w:rPr>
      </w:pPr>
    </w:p>
    <w:p w:rsidR="00697B26" w:rsidRPr="000666D2" w:rsidRDefault="00697B26" w:rsidP="00697B26">
      <w:pPr>
        <w:pStyle w:val="ConsPlusNormal"/>
        <w:jc w:val="both"/>
      </w:pPr>
    </w:p>
    <w:p w:rsidR="00697B26" w:rsidRPr="000666D2" w:rsidRDefault="00697B26" w:rsidP="00697B26">
      <w:pPr>
        <w:pStyle w:val="ConsPlusNormal"/>
        <w:tabs>
          <w:tab w:val="left" w:pos="3045"/>
        </w:tabs>
        <w:jc w:val="both"/>
      </w:pPr>
      <w:r w:rsidRPr="000666D2">
        <w:tab/>
      </w:r>
    </w:p>
    <w:p w:rsidR="00697B26" w:rsidRPr="000666D2" w:rsidRDefault="00697B26" w:rsidP="00697B26">
      <w:pPr>
        <w:pStyle w:val="ConsPlusNormal"/>
        <w:jc w:val="both"/>
      </w:pPr>
    </w:p>
    <w:p w:rsidR="00697B26" w:rsidRPr="000666D2" w:rsidRDefault="00697B26" w:rsidP="00697B26">
      <w:pPr>
        <w:pStyle w:val="ConsPlusNormal"/>
        <w:jc w:val="both"/>
      </w:pPr>
    </w:p>
    <w:p w:rsidR="00697B26" w:rsidRPr="000666D2" w:rsidRDefault="00697B26" w:rsidP="00697B26">
      <w:pPr>
        <w:rPr>
          <w:rFonts w:ascii="Times New Roman" w:hAnsi="Times New Roman" w:cs="Times New Roman"/>
        </w:rPr>
        <w:sectPr w:rsidR="00697B26" w:rsidRPr="000666D2" w:rsidSect="007E58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97B26" w:rsidRPr="000666D2" w:rsidRDefault="00697B26" w:rsidP="00697B26">
      <w:pPr>
        <w:pStyle w:val="ConsPlusNormal"/>
        <w:ind w:left="3960"/>
        <w:jc w:val="right"/>
        <w:rPr>
          <w:b w:val="0"/>
        </w:rPr>
      </w:pPr>
      <w:r w:rsidRPr="000666D2">
        <w:rPr>
          <w:b w:val="0"/>
        </w:rPr>
        <w:lastRenderedPageBreak/>
        <w:t xml:space="preserve">Приложение № 2 к Положению о порядке получения муниципальными служащими Казачкинского  муниципального образования Калининского муниципального </w:t>
      </w:r>
      <w:proofErr w:type="gramStart"/>
      <w:r w:rsidRPr="000666D2">
        <w:rPr>
          <w:b w:val="0"/>
        </w:rPr>
        <w:t>района Саратовской области разрешения представителя нанимателя</w:t>
      </w:r>
      <w:proofErr w:type="gramEnd"/>
      <w:r w:rsidRPr="000666D2">
        <w:rPr>
          <w:b w:val="0"/>
        </w:rPr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97B26" w:rsidRPr="000666D2" w:rsidRDefault="00697B26" w:rsidP="00697B26">
      <w:pPr>
        <w:pStyle w:val="ConsPlusNormal"/>
        <w:jc w:val="right"/>
        <w:rPr>
          <w:b w:val="0"/>
        </w:rPr>
      </w:pPr>
    </w:p>
    <w:p w:rsidR="00697B26" w:rsidRPr="000666D2" w:rsidRDefault="00697B26" w:rsidP="00697B26">
      <w:pPr>
        <w:pStyle w:val="ConsPlusNormal"/>
        <w:jc w:val="right"/>
        <w:rPr>
          <w:b w:val="0"/>
        </w:rPr>
      </w:pPr>
    </w:p>
    <w:p w:rsidR="00697B26" w:rsidRPr="000666D2" w:rsidRDefault="00697B26" w:rsidP="00697B26">
      <w:pPr>
        <w:pStyle w:val="ConsPlusNormal"/>
        <w:jc w:val="both"/>
      </w:pPr>
    </w:p>
    <w:p w:rsidR="00697B26" w:rsidRPr="000666D2" w:rsidRDefault="00697B26" w:rsidP="00697B26">
      <w:pPr>
        <w:pStyle w:val="ConsPlusNormal"/>
        <w:jc w:val="center"/>
      </w:pPr>
      <w:bookmarkStart w:id="1" w:name="P121"/>
      <w:bookmarkEnd w:id="1"/>
      <w:r w:rsidRPr="000666D2">
        <w:t>Журнал</w:t>
      </w:r>
    </w:p>
    <w:p w:rsidR="00697B26" w:rsidRPr="000666D2" w:rsidRDefault="00697B26" w:rsidP="00697B26">
      <w:pPr>
        <w:pStyle w:val="ConsPlusNormal"/>
        <w:jc w:val="center"/>
      </w:pPr>
      <w:r w:rsidRPr="000666D2"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97B26" w:rsidRPr="000666D2" w:rsidRDefault="00697B26" w:rsidP="00697B26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697B26" w:rsidRPr="000666D2" w:rsidTr="00772CAC">
        <w:tc>
          <w:tcPr>
            <w:tcW w:w="567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6D2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666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66D2">
              <w:rPr>
                <w:sz w:val="24"/>
                <w:szCs w:val="24"/>
              </w:rPr>
              <w:t>/</w:t>
            </w:r>
            <w:proofErr w:type="spellStart"/>
            <w:r w:rsidRPr="000666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6D2"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6D2"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6D2"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6D2"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666D2"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</w:tcPr>
          <w:p w:rsidR="00697B26" w:rsidRPr="000666D2" w:rsidRDefault="00697B26" w:rsidP="00772CAC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6D2">
              <w:rPr>
                <w:sz w:val="24"/>
                <w:szCs w:val="24"/>
              </w:rPr>
              <w:t>Примечание</w:t>
            </w:r>
          </w:p>
        </w:tc>
      </w:tr>
      <w:tr w:rsidR="00697B26" w:rsidRPr="000666D2" w:rsidTr="00772CAC">
        <w:tc>
          <w:tcPr>
            <w:tcW w:w="567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7B26" w:rsidRPr="000666D2" w:rsidTr="00772CAC">
        <w:tc>
          <w:tcPr>
            <w:tcW w:w="567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7B26" w:rsidRPr="000666D2" w:rsidTr="00772CAC">
        <w:tc>
          <w:tcPr>
            <w:tcW w:w="567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697B26" w:rsidRPr="000666D2" w:rsidRDefault="00697B26" w:rsidP="00772CA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97B26" w:rsidRPr="000666D2" w:rsidRDefault="00697B26" w:rsidP="00697B26">
      <w:pPr>
        <w:pStyle w:val="ConsPlusNormal"/>
        <w:jc w:val="both"/>
      </w:pPr>
    </w:p>
    <w:p w:rsidR="00697B26" w:rsidRPr="000666D2" w:rsidRDefault="00697B26" w:rsidP="00697B26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  <w:bookmarkStart w:id="2" w:name="_GoBack"/>
      <w:bookmarkEnd w:id="2"/>
    </w:p>
    <w:p w:rsidR="005D3F10" w:rsidRPr="000666D2" w:rsidRDefault="005D3F10">
      <w:pPr>
        <w:rPr>
          <w:rFonts w:ascii="Times New Roman" w:hAnsi="Times New Roman" w:cs="Times New Roman"/>
        </w:rPr>
      </w:pPr>
    </w:p>
    <w:sectPr w:rsidR="005D3F10" w:rsidRPr="000666D2" w:rsidSect="00185FB9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B26"/>
    <w:rsid w:val="000666D2"/>
    <w:rsid w:val="005D3F10"/>
    <w:rsid w:val="00697B26"/>
    <w:rsid w:val="009C6779"/>
    <w:rsid w:val="00C43320"/>
    <w:rsid w:val="00D70E62"/>
    <w:rsid w:val="00F7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7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697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7B2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697B2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6</cp:revision>
  <cp:lastPrinted>2017-10-17T11:22:00Z</cp:lastPrinted>
  <dcterms:created xsi:type="dcterms:W3CDTF">2017-10-16T11:53:00Z</dcterms:created>
  <dcterms:modified xsi:type="dcterms:W3CDTF">2017-10-17T11:23:00Z</dcterms:modified>
</cp:coreProperties>
</file>