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27" w:rsidRDefault="00CD5D27" w:rsidP="00CD5D27">
      <w:pPr>
        <w:pStyle w:val="a4"/>
        <w:tabs>
          <w:tab w:val="left" w:pos="708"/>
        </w:tabs>
        <w:spacing w:line="360" w:lineRule="auto"/>
        <w:jc w:val="center"/>
        <w:rPr>
          <w:b/>
          <w:color w:val="000000" w:themeColor="text1"/>
          <w:spacing w:val="24"/>
          <w:sz w:val="28"/>
          <w:szCs w:val="28"/>
        </w:rPr>
      </w:pPr>
      <w:r>
        <w:rPr>
          <w:b/>
          <w:noProof/>
          <w:sz w:val="28"/>
          <w:szCs w:val="28"/>
        </w:rPr>
        <w:drawing>
          <wp:inline distT="0" distB="0" distL="0" distR="0">
            <wp:extent cx="619125" cy="704850"/>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srcRect/>
                    <a:stretch>
                      <a:fillRect/>
                    </a:stretch>
                  </pic:blipFill>
                  <pic:spPr bwMode="auto">
                    <a:xfrm>
                      <a:off x="0" y="0"/>
                      <a:ext cx="619125" cy="704850"/>
                    </a:xfrm>
                    <a:prstGeom prst="rect">
                      <a:avLst/>
                    </a:prstGeom>
                    <a:noFill/>
                    <a:ln w="9525">
                      <a:noFill/>
                      <a:miter lim="800000"/>
                      <a:headEnd/>
                      <a:tailEnd/>
                    </a:ln>
                  </pic:spPr>
                </pic:pic>
              </a:graphicData>
            </a:graphic>
          </wp:inline>
        </w:drawing>
      </w:r>
    </w:p>
    <w:p w:rsidR="00CD5D27" w:rsidRDefault="00CD5D27" w:rsidP="00CD5D27">
      <w:pPr>
        <w:spacing w:after="0"/>
        <w:rPr>
          <w:rFonts w:ascii="Times New Roman" w:eastAsia="Times New Roman" w:hAnsi="Times New Roman" w:cs="Times New Roman"/>
          <w:b/>
          <w:color w:val="000000" w:themeColor="text1"/>
          <w:spacing w:val="24"/>
          <w:sz w:val="28"/>
          <w:szCs w:val="28"/>
        </w:rPr>
      </w:pPr>
      <w:r>
        <w:rPr>
          <w:rFonts w:ascii="Times New Roman" w:eastAsia="Times New Roman" w:hAnsi="Times New Roman" w:cs="Times New Roman"/>
          <w:b/>
          <w:color w:val="000000" w:themeColor="text1"/>
          <w:spacing w:val="24"/>
          <w:sz w:val="28"/>
          <w:szCs w:val="28"/>
        </w:rPr>
        <w:t xml:space="preserve">                              </w:t>
      </w:r>
    </w:p>
    <w:p w:rsidR="00CD5D27" w:rsidRPr="004D0E04" w:rsidRDefault="00CD5D27" w:rsidP="00CD5D27">
      <w:pPr>
        <w:spacing w:after="0"/>
        <w:rPr>
          <w:rFonts w:ascii="Times New Roman" w:hAnsi="Times New Roman"/>
          <w:b/>
          <w:bCs/>
          <w:sz w:val="28"/>
          <w:szCs w:val="28"/>
        </w:rPr>
      </w:pPr>
      <w:r>
        <w:rPr>
          <w:rFonts w:ascii="Times New Roman" w:eastAsia="Times New Roman" w:hAnsi="Times New Roman" w:cs="Times New Roman"/>
          <w:b/>
          <w:color w:val="000000" w:themeColor="text1"/>
          <w:spacing w:val="24"/>
          <w:sz w:val="28"/>
          <w:szCs w:val="28"/>
        </w:rPr>
        <w:t xml:space="preserve">                              </w:t>
      </w:r>
      <w:r>
        <w:rPr>
          <w:rFonts w:ascii="Times New Roman" w:hAnsi="Times New Roman"/>
          <w:b/>
          <w:bCs/>
          <w:sz w:val="28"/>
          <w:szCs w:val="28"/>
        </w:rPr>
        <w:t xml:space="preserve">  </w:t>
      </w:r>
      <w:r w:rsidRPr="004D0E04">
        <w:rPr>
          <w:rFonts w:ascii="Times New Roman" w:hAnsi="Times New Roman"/>
          <w:b/>
          <w:bCs/>
          <w:sz w:val="28"/>
          <w:szCs w:val="28"/>
        </w:rPr>
        <w:t>СОВЕТ ДЕПУТАТОВ</w:t>
      </w:r>
    </w:p>
    <w:p w:rsidR="00CD5D27" w:rsidRPr="004D0E04" w:rsidRDefault="00CD5D27" w:rsidP="00CD5D27">
      <w:pPr>
        <w:spacing w:after="0"/>
        <w:jc w:val="center"/>
        <w:rPr>
          <w:rFonts w:ascii="Times New Roman" w:hAnsi="Times New Roman"/>
          <w:b/>
          <w:bCs/>
          <w:sz w:val="28"/>
          <w:szCs w:val="28"/>
        </w:rPr>
      </w:pPr>
      <w:r>
        <w:rPr>
          <w:rFonts w:ascii="Times New Roman" w:hAnsi="Times New Roman"/>
          <w:b/>
          <w:bCs/>
          <w:sz w:val="28"/>
          <w:szCs w:val="28"/>
        </w:rPr>
        <w:t>КАЗАЧКИНСКОГО</w:t>
      </w:r>
      <w:r w:rsidRPr="004D0E04">
        <w:rPr>
          <w:rFonts w:ascii="Times New Roman" w:hAnsi="Times New Roman"/>
          <w:b/>
          <w:bCs/>
          <w:sz w:val="28"/>
          <w:szCs w:val="28"/>
        </w:rPr>
        <w:t xml:space="preserve"> МУНИЦИПАЛЬНОГО ОБРАЗОВАНИЯ</w:t>
      </w:r>
    </w:p>
    <w:p w:rsidR="00CD5D27" w:rsidRPr="004D0E04" w:rsidRDefault="00CD5D27" w:rsidP="00CD5D27">
      <w:pPr>
        <w:spacing w:after="0"/>
        <w:jc w:val="center"/>
        <w:rPr>
          <w:rFonts w:ascii="Times New Roman" w:hAnsi="Times New Roman"/>
          <w:b/>
          <w:bCs/>
          <w:sz w:val="28"/>
          <w:szCs w:val="28"/>
        </w:rPr>
      </w:pPr>
      <w:r w:rsidRPr="004D0E04">
        <w:rPr>
          <w:rFonts w:ascii="Times New Roman" w:hAnsi="Times New Roman"/>
          <w:b/>
          <w:bCs/>
          <w:sz w:val="28"/>
          <w:szCs w:val="28"/>
        </w:rPr>
        <w:t>КАЛИНИНСКОГО МУНИЦИПАЛЬНОГО РАЙОНА</w:t>
      </w:r>
    </w:p>
    <w:p w:rsidR="00CD5D27" w:rsidRPr="004D0E04" w:rsidRDefault="00CD5D27" w:rsidP="00CD5D27">
      <w:pPr>
        <w:spacing w:after="0"/>
        <w:jc w:val="center"/>
        <w:rPr>
          <w:rFonts w:ascii="Times New Roman" w:hAnsi="Times New Roman"/>
          <w:b/>
          <w:bCs/>
          <w:sz w:val="28"/>
          <w:szCs w:val="28"/>
        </w:rPr>
      </w:pPr>
      <w:r w:rsidRPr="004D0E04">
        <w:rPr>
          <w:rFonts w:ascii="Times New Roman" w:hAnsi="Times New Roman"/>
          <w:b/>
          <w:bCs/>
          <w:sz w:val="28"/>
          <w:szCs w:val="28"/>
        </w:rPr>
        <w:t>САРАТОВСКОЙ ОБЛАСТИ</w:t>
      </w:r>
    </w:p>
    <w:p w:rsidR="00CD5D27" w:rsidRPr="004D0E04" w:rsidRDefault="00CD5D27" w:rsidP="00CD5D27">
      <w:pPr>
        <w:spacing w:after="0"/>
        <w:jc w:val="center"/>
        <w:rPr>
          <w:rFonts w:ascii="Times New Roman" w:hAnsi="Times New Roman"/>
          <w:b/>
          <w:bCs/>
          <w:sz w:val="28"/>
          <w:szCs w:val="28"/>
        </w:rPr>
      </w:pPr>
      <w:r w:rsidRPr="004D0E04">
        <w:rPr>
          <w:rFonts w:ascii="Times New Roman" w:hAnsi="Times New Roman"/>
          <w:b/>
          <w:bCs/>
          <w:sz w:val="28"/>
          <w:szCs w:val="28"/>
        </w:rPr>
        <w:t>(третьего созыва)</w:t>
      </w:r>
    </w:p>
    <w:p w:rsidR="00CD5D27" w:rsidRDefault="00CD5D27" w:rsidP="00CD5D27">
      <w:pPr>
        <w:spacing w:after="0" w:line="240" w:lineRule="auto"/>
        <w:jc w:val="center"/>
        <w:rPr>
          <w:rFonts w:ascii="Times New Roman" w:hAnsi="Times New Roman"/>
          <w:b/>
          <w:bCs/>
          <w:sz w:val="28"/>
          <w:szCs w:val="28"/>
        </w:rPr>
      </w:pPr>
    </w:p>
    <w:p w:rsidR="00CD5D27" w:rsidRPr="004D0E04" w:rsidRDefault="00CD5D27" w:rsidP="00CD5D27">
      <w:pPr>
        <w:spacing w:after="0" w:line="240" w:lineRule="auto"/>
        <w:jc w:val="center"/>
        <w:rPr>
          <w:rFonts w:ascii="Times New Roman" w:hAnsi="Times New Roman"/>
          <w:b/>
          <w:bCs/>
          <w:sz w:val="28"/>
          <w:szCs w:val="28"/>
        </w:rPr>
      </w:pPr>
      <w:r w:rsidRPr="004D0E04">
        <w:rPr>
          <w:rFonts w:ascii="Times New Roman" w:hAnsi="Times New Roman"/>
          <w:b/>
          <w:bCs/>
          <w:sz w:val="28"/>
          <w:szCs w:val="28"/>
        </w:rPr>
        <w:t>РЕШЕНИЕ</w:t>
      </w:r>
    </w:p>
    <w:p w:rsidR="00CD5D27" w:rsidRPr="004D0E04" w:rsidRDefault="00CD5D27" w:rsidP="00CD5D27">
      <w:pPr>
        <w:spacing w:after="0" w:line="240" w:lineRule="auto"/>
        <w:jc w:val="center"/>
        <w:rPr>
          <w:rFonts w:ascii="Times New Roman" w:hAnsi="Times New Roman"/>
          <w:bCs/>
          <w:sz w:val="28"/>
          <w:szCs w:val="28"/>
        </w:rPr>
      </w:pPr>
      <w:r>
        <w:rPr>
          <w:rFonts w:ascii="Times New Roman" w:hAnsi="Times New Roman"/>
          <w:bCs/>
          <w:sz w:val="28"/>
          <w:szCs w:val="28"/>
        </w:rPr>
        <w:t xml:space="preserve">                                                                 ПРОЕКТ</w:t>
      </w:r>
    </w:p>
    <w:p w:rsidR="00CD5D27" w:rsidRPr="004D0E04" w:rsidRDefault="00CD5D27" w:rsidP="00CD5D27">
      <w:pPr>
        <w:spacing w:after="0" w:line="240" w:lineRule="auto"/>
        <w:rPr>
          <w:rFonts w:ascii="Times New Roman" w:hAnsi="Times New Roman"/>
          <w:bCs/>
        </w:rPr>
      </w:pPr>
      <w:r>
        <w:rPr>
          <w:rFonts w:ascii="Times New Roman" w:hAnsi="Times New Roman"/>
          <w:bCs/>
        </w:rPr>
        <w:t>..…. 20…</w:t>
      </w:r>
      <w:r w:rsidRPr="004D0E04">
        <w:rPr>
          <w:rFonts w:ascii="Times New Roman" w:hAnsi="Times New Roman"/>
          <w:bCs/>
        </w:rPr>
        <w:t xml:space="preserve"> г.                                                                                                                             </w:t>
      </w:r>
      <w:r>
        <w:rPr>
          <w:rFonts w:ascii="Times New Roman" w:hAnsi="Times New Roman"/>
          <w:bCs/>
        </w:rPr>
        <w:t xml:space="preserve">         № </w:t>
      </w:r>
    </w:p>
    <w:p w:rsidR="00CD5D27" w:rsidRPr="004D0E04" w:rsidRDefault="00CD5D27" w:rsidP="00CD5D27">
      <w:pPr>
        <w:spacing w:after="0" w:line="240" w:lineRule="auto"/>
        <w:jc w:val="center"/>
        <w:rPr>
          <w:rFonts w:ascii="Times New Roman" w:hAnsi="Times New Roman"/>
          <w:bCs/>
          <w:sz w:val="24"/>
          <w:szCs w:val="24"/>
        </w:rPr>
      </w:pPr>
    </w:p>
    <w:p w:rsidR="00CD5D27" w:rsidRPr="004D0E04" w:rsidRDefault="00CD5D27" w:rsidP="00CD5D27">
      <w:pPr>
        <w:spacing w:after="0" w:line="240" w:lineRule="auto"/>
        <w:jc w:val="center"/>
        <w:rPr>
          <w:rFonts w:ascii="Times New Roman" w:hAnsi="Times New Roman"/>
          <w:bCs/>
          <w:sz w:val="24"/>
          <w:szCs w:val="24"/>
        </w:rPr>
      </w:pPr>
    </w:p>
    <w:p w:rsidR="00CD5D27" w:rsidRPr="004D0E04" w:rsidRDefault="00CD5D27" w:rsidP="00CD5D27">
      <w:pPr>
        <w:pStyle w:val="1"/>
        <w:spacing w:before="0" w:after="0" w:line="240" w:lineRule="auto"/>
        <w:jc w:val="center"/>
        <w:rPr>
          <w:rFonts w:ascii="Times New Roman" w:hAnsi="Times New Roman"/>
          <w:b w:val="0"/>
          <w:bCs w:val="0"/>
          <w:sz w:val="28"/>
          <w:szCs w:val="28"/>
        </w:rPr>
      </w:pPr>
      <w:r w:rsidRPr="004D0E04">
        <w:rPr>
          <w:rFonts w:ascii="Times New Roman" w:hAnsi="Times New Roman"/>
          <w:b w:val="0"/>
          <w:bCs w:val="0"/>
          <w:sz w:val="28"/>
          <w:szCs w:val="28"/>
        </w:rPr>
        <w:t xml:space="preserve">О внесении изменений и дополнений </w:t>
      </w:r>
      <w:proofErr w:type="gramStart"/>
      <w:r w:rsidRPr="004D0E04">
        <w:rPr>
          <w:rFonts w:ascii="Times New Roman" w:hAnsi="Times New Roman"/>
          <w:b w:val="0"/>
          <w:bCs w:val="0"/>
          <w:sz w:val="28"/>
          <w:szCs w:val="28"/>
        </w:rPr>
        <w:t>в</w:t>
      </w:r>
      <w:proofErr w:type="gramEnd"/>
    </w:p>
    <w:p w:rsidR="00CD5D27" w:rsidRPr="004D0E04" w:rsidRDefault="00CD5D27" w:rsidP="00CD5D27">
      <w:pPr>
        <w:spacing w:after="0" w:line="240" w:lineRule="auto"/>
        <w:jc w:val="center"/>
        <w:rPr>
          <w:rFonts w:ascii="Times New Roman" w:hAnsi="Times New Roman"/>
          <w:sz w:val="28"/>
          <w:szCs w:val="28"/>
        </w:rPr>
      </w:pPr>
      <w:r w:rsidRPr="004D0E04">
        <w:rPr>
          <w:rFonts w:ascii="Times New Roman" w:hAnsi="Times New Roman"/>
          <w:sz w:val="28"/>
          <w:szCs w:val="28"/>
        </w:rPr>
        <w:t xml:space="preserve">Устав </w:t>
      </w:r>
      <w:r>
        <w:rPr>
          <w:rFonts w:ascii="Times New Roman" w:hAnsi="Times New Roman"/>
          <w:sz w:val="28"/>
          <w:szCs w:val="28"/>
        </w:rPr>
        <w:t>Казачкинского</w:t>
      </w:r>
      <w:r w:rsidRPr="004D0E04">
        <w:rPr>
          <w:rFonts w:ascii="Times New Roman" w:hAnsi="Times New Roman"/>
          <w:sz w:val="28"/>
          <w:szCs w:val="28"/>
        </w:rPr>
        <w:t xml:space="preserve"> муниципального образования </w:t>
      </w:r>
    </w:p>
    <w:p w:rsidR="00CD5D27" w:rsidRPr="004D0E04" w:rsidRDefault="00CD5D27" w:rsidP="00CD5D27">
      <w:pPr>
        <w:spacing w:after="0" w:line="240" w:lineRule="auto"/>
        <w:jc w:val="center"/>
        <w:rPr>
          <w:rFonts w:ascii="Times New Roman" w:hAnsi="Times New Roman"/>
          <w:sz w:val="28"/>
          <w:szCs w:val="28"/>
        </w:rPr>
      </w:pPr>
      <w:r w:rsidRPr="004D0E04">
        <w:rPr>
          <w:rFonts w:ascii="Times New Roman" w:hAnsi="Times New Roman"/>
          <w:sz w:val="28"/>
          <w:szCs w:val="28"/>
        </w:rPr>
        <w:t>Калининского муниципального района Саратовской области</w:t>
      </w:r>
    </w:p>
    <w:p w:rsidR="00CD5D27" w:rsidRPr="004D0E04" w:rsidRDefault="00CD5D27" w:rsidP="00CD5D27">
      <w:pPr>
        <w:spacing w:after="0" w:line="240" w:lineRule="auto"/>
        <w:jc w:val="both"/>
        <w:rPr>
          <w:rFonts w:ascii="Times New Roman" w:hAnsi="Times New Roman"/>
          <w:sz w:val="28"/>
          <w:szCs w:val="28"/>
        </w:rPr>
      </w:pPr>
    </w:p>
    <w:p w:rsidR="00CD5D27" w:rsidRPr="004D0E04" w:rsidRDefault="00CD5D27" w:rsidP="00CD5D27">
      <w:pPr>
        <w:pStyle w:val="1"/>
        <w:spacing w:before="0" w:after="0" w:line="240" w:lineRule="auto"/>
        <w:ind w:firstLine="540"/>
        <w:jc w:val="both"/>
        <w:rPr>
          <w:rFonts w:ascii="Times New Roman" w:hAnsi="Times New Roman"/>
          <w:b w:val="0"/>
          <w:sz w:val="28"/>
          <w:szCs w:val="28"/>
        </w:rPr>
      </w:pPr>
      <w:r w:rsidRPr="004D0E04">
        <w:rPr>
          <w:rFonts w:ascii="Times New Roman" w:hAnsi="Times New Roman"/>
          <w:b w:val="0"/>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Pr>
          <w:rFonts w:ascii="Times New Roman" w:hAnsi="Times New Roman"/>
          <w:b w:val="0"/>
          <w:sz w:val="28"/>
          <w:szCs w:val="28"/>
        </w:rPr>
        <w:t>Закона Саратовской области от 29.10.2014 г № 131-ЗСО «О порядке формирования и сроке полномочий представительных органов муниципальных районов в Саратовской области», Закона Саратовской области от 30.09.2014 г. № 109-ЗСО «О порядке избрания и сроке полномочий глав муниципальных образований в Саратовской области»</w:t>
      </w:r>
      <w:proofErr w:type="gramStart"/>
      <w:r>
        <w:rPr>
          <w:rFonts w:ascii="Times New Roman" w:hAnsi="Times New Roman"/>
          <w:b w:val="0"/>
          <w:sz w:val="28"/>
          <w:szCs w:val="28"/>
        </w:rPr>
        <w:t>,</w:t>
      </w:r>
      <w:r w:rsidRPr="004D0E04">
        <w:rPr>
          <w:rFonts w:ascii="Times New Roman" w:hAnsi="Times New Roman"/>
          <w:b w:val="0"/>
          <w:sz w:val="28"/>
          <w:szCs w:val="28"/>
        </w:rPr>
        <w:t>Ф</w:t>
      </w:r>
      <w:proofErr w:type="gramEnd"/>
      <w:r w:rsidRPr="004D0E04">
        <w:rPr>
          <w:rFonts w:ascii="Times New Roman" w:hAnsi="Times New Roman"/>
          <w:b w:val="0"/>
          <w:sz w:val="28"/>
          <w:szCs w:val="28"/>
        </w:rPr>
        <w:t>едеральн</w:t>
      </w:r>
      <w:r>
        <w:rPr>
          <w:rFonts w:ascii="Times New Roman" w:hAnsi="Times New Roman"/>
          <w:b w:val="0"/>
          <w:sz w:val="28"/>
          <w:szCs w:val="28"/>
        </w:rPr>
        <w:t>ым</w:t>
      </w:r>
      <w:r w:rsidRPr="004D0E04">
        <w:rPr>
          <w:rFonts w:ascii="Times New Roman" w:hAnsi="Times New Roman"/>
          <w:b w:val="0"/>
          <w:sz w:val="28"/>
          <w:szCs w:val="28"/>
        </w:rPr>
        <w:t xml:space="preserve"> закон</w:t>
      </w:r>
      <w:r>
        <w:rPr>
          <w:rFonts w:ascii="Times New Roman" w:hAnsi="Times New Roman"/>
          <w:b w:val="0"/>
          <w:sz w:val="28"/>
          <w:szCs w:val="28"/>
        </w:rPr>
        <w:t>ом</w:t>
      </w:r>
      <w:r w:rsidRPr="004D0E04">
        <w:rPr>
          <w:rFonts w:ascii="Times New Roman" w:hAnsi="Times New Roman"/>
          <w:b w:val="0"/>
          <w:sz w:val="28"/>
          <w:szCs w:val="28"/>
        </w:rPr>
        <w:t xml:space="preserve"> </w:t>
      </w:r>
      <w:proofErr w:type="gramStart"/>
      <w:r w:rsidRPr="004D0E04">
        <w:rPr>
          <w:rFonts w:ascii="Times New Roman" w:hAnsi="Times New Roman"/>
          <w:b w:val="0"/>
          <w:sz w:val="28"/>
          <w:szCs w:val="28"/>
        </w:rPr>
        <w:t xml:space="preserve">от </w:t>
      </w:r>
      <w:r>
        <w:rPr>
          <w:rFonts w:ascii="Times New Roman" w:hAnsi="Times New Roman"/>
          <w:b w:val="0"/>
          <w:sz w:val="28"/>
          <w:szCs w:val="28"/>
        </w:rPr>
        <w:t>03.11.</w:t>
      </w:r>
      <w:r w:rsidRPr="004D0E04">
        <w:rPr>
          <w:rFonts w:ascii="Times New Roman" w:hAnsi="Times New Roman"/>
          <w:b w:val="0"/>
          <w:sz w:val="28"/>
          <w:szCs w:val="28"/>
        </w:rPr>
        <w:t xml:space="preserve"> 2015 года № </w:t>
      </w:r>
      <w:r>
        <w:rPr>
          <w:rFonts w:ascii="Times New Roman" w:hAnsi="Times New Roman"/>
          <w:b w:val="0"/>
          <w:sz w:val="28"/>
          <w:szCs w:val="28"/>
        </w:rPr>
        <w:t>303</w:t>
      </w:r>
      <w:r w:rsidRPr="004D0E04">
        <w:rPr>
          <w:rFonts w:ascii="Times New Roman" w:hAnsi="Times New Roman"/>
          <w:b w:val="0"/>
          <w:sz w:val="28"/>
          <w:szCs w:val="28"/>
        </w:rPr>
        <w:t xml:space="preserve">-ФЗ «О внесении изменений в </w:t>
      </w:r>
      <w:r>
        <w:rPr>
          <w:rFonts w:ascii="Times New Roman" w:hAnsi="Times New Roman"/>
          <w:b w:val="0"/>
          <w:sz w:val="28"/>
          <w:szCs w:val="28"/>
        </w:rPr>
        <w:t>отдельные законодательные акты Российской Федерации», Федерального</w:t>
      </w:r>
      <w:r w:rsidRPr="004D0E04">
        <w:rPr>
          <w:rFonts w:ascii="Times New Roman" w:hAnsi="Times New Roman"/>
          <w:b w:val="0"/>
          <w:sz w:val="28"/>
          <w:szCs w:val="28"/>
        </w:rPr>
        <w:t xml:space="preserve"> закон</w:t>
      </w:r>
      <w:r>
        <w:rPr>
          <w:rFonts w:ascii="Times New Roman" w:hAnsi="Times New Roman"/>
          <w:b w:val="0"/>
          <w:sz w:val="28"/>
          <w:szCs w:val="28"/>
        </w:rPr>
        <w:t>а РФ от 28.11.2015 № 357-ФЗ</w:t>
      </w:r>
      <w:r w:rsidRPr="004D0E04">
        <w:rPr>
          <w:rFonts w:ascii="Times New Roman" w:hAnsi="Times New Roman"/>
          <w:b w:val="0"/>
          <w:sz w:val="28"/>
          <w:szCs w:val="28"/>
        </w:rPr>
        <w:t xml:space="preserve"> «О</w:t>
      </w:r>
      <w:r>
        <w:rPr>
          <w:rFonts w:ascii="Times New Roman" w:hAnsi="Times New Roman"/>
          <w:b w:val="0"/>
          <w:sz w:val="28"/>
          <w:szCs w:val="28"/>
        </w:rPr>
        <w:t xml:space="preserve"> внесении изменений в отдельные законодательные акты</w:t>
      </w:r>
      <w:r w:rsidRPr="004D0E04">
        <w:rPr>
          <w:rFonts w:ascii="Times New Roman" w:hAnsi="Times New Roman"/>
          <w:b w:val="0"/>
          <w:sz w:val="28"/>
          <w:szCs w:val="28"/>
        </w:rPr>
        <w:t xml:space="preserve"> Российской Федерации», Закона Са</w:t>
      </w:r>
      <w:r>
        <w:rPr>
          <w:rFonts w:ascii="Times New Roman" w:hAnsi="Times New Roman"/>
          <w:b w:val="0"/>
          <w:sz w:val="28"/>
          <w:szCs w:val="28"/>
        </w:rPr>
        <w:t>ратовской области от 30.09.</w:t>
      </w:r>
      <w:r w:rsidRPr="004D0E04">
        <w:rPr>
          <w:rFonts w:ascii="Times New Roman" w:hAnsi="Times New Roman"/>
          <w:b w:val="0"/>
          <w:sz w:val="28"/>
          <w:szCs w:val="28"/>
        </w:rPr>
        <w:t xml:space="preserve"> </w:t>
      </w:r>
      <w:smartTag w:uri="urn:schemas-microsoft-com:office:smarttags" w:element="metricconverter">
        <w:smartTagPr>
          <w:attr w:name="ProductID" w:val="2014 г"/>
        </w:smartTagPr>
        <w:r w:rsidRPr="004D0E04">
          <w:rPr>
            <w:rFonts w:ascii="Times New Roman" w:hAnsi="Times New Roman"/>
            <w:b w:val="0"/>
            <w:sz w:val="28"/>
            <w:szCs w:val="28"/>
          </w:rPr>
          <w:t>2014 г</w:t>
        </w:r>
      </w:smartTag>
      <w:r w:rsidRPr="004D0E04">
        <w:rPr>
          <w:rFonts w:ascii="Times New Roman" w:hAnsi="Times New Roman"/>
          <w:b w:val="0"/>
          <w:sz w:val="28"/>
          <w:szCs w:val="28"/>
        </w:rPr>
        <w:t xml:space="preserve">. № </w:t>
      </w:r>
      <w:r>
        <w:rPr>
          <w:rFonts w:ascii="Times New Roman" w:hAnsi="Times New Roman"/>
          <w:b w:val="0"/>
          <w:sz w:val="28"/>
          <w:szCs w:val="28"/>
        </w:rPr>
        <w:t>108</w:t>
      </w:r>
      <w:r w:rsidRPr="004D0E04">
        <w:rPr>
          <w:rFonts w:ascii="Times New Roman" w:hAnsi="Times New Roman"/>
          <w:b w:val="0"/>
          <w:sz w:val="28"/>
          <w:szCs w:val="28"/>
        </w:rPr>
        <w:t xml:space="preserve">-ЗСО «О </w:t>
      </w:r>
      <w:r>
        <w:rPr>
          <w:rFonts w:ascii="Times New Roman" w:hAnsi="Times New Roman"/>
          <w:b w:val="0"/>
          <w:sz w:val="28"/>
          <w:szCs w:val="28"/>
        </w:rPr>
        <w:t>вопросах местного значения сельских поселений</w:t>
      </w:r>
      <w:r w:rsidRPr="004D0E04">
        <w:rPr>
          <w:rFonts w:ascii="Times New Roman" w:hAnsi="Times New Roman"/>
          <w:b w:val="0"/>
          <w:sz w:val="28"/>
          <w:szCs w:val="28"/>
        </w:rPr>
        <w:t xml:space="preserve"> Саратовской области», руководствуясь статьёй 21, статьёй 42 Устава </w:t>
      </w:r>
      <w:r>
        <w:rPr>
          <w:rFonts w:ascii="Times New Roman" w:hAnsi="Times New Roman"/>
          <w:b w:val="0"/>
          <w:sz w:val="28"/>
          <w:szCs w:val="28"/>
        </w:rPr>
        <w:t>Казачкинского</w:t>
      </w:r>
      <w:r w:rsidRPr="004D0E04">
        <w:rPr>
          <w:rFonts w:ascii="Times New Roman" w:hAnsi="Times New Roman"/>
          <w:b w:val="0"/>
          <w:sz w:val="28"/>
          <w:szCs w:val="28"/>
        </w:rPr>
        <w:t xml:space="preserve"> муниципального образования Калининского муниципального района Саратовской области Совет</w:t>
      </w:r>
      <w:proofErr w:type="gramEnd"/>
      <w:r w:rsidRPr="004D0E04">
        <w:rPr>
          <w:rFonts w:ascii="Times New Roman" w:hAnsi="Times New Roman"/>
          <w:b w:val="0"/>
          <w:sz w:val="28"/>
          <w:szCs w:val="28"/>
        </w:rPr>
        <w:t xml:space="preserve"> депутатов </w:t>
      </w:r>
      <w:r>
        <w:rPr>
          <w:rFonts w:ascii="Times New Roman" w:hAnsi="Times New Roman"/>
          <w:b w:val="0"/>
          <w:sz w:val="28"/>
          <w:szCs w:val="28"/>
        </w:rPr>
        <w:t xml:space="preserve">Казачкинского </w:t>
      </w:r>
      <w:r w:rsidRPr="004D0E04">
        <w:rPr>
          <w:rFonts w:ascii="Times New Roman" w:hAnsi="Times New Roman"/>
          <w:b w:val="0"/>
          <w:sz w:val="28"/>
          <w:szCs w:val="28"/>
        </w:rPr>
        <w:t xml:space="preserve">муниципального образования Калининского муниципального  района Саратовской области </w:t>
      </w:r>
    </w:p>
    <w:p w:rsidR="00CD5D27" w:rsidRPr="004D0E04" w:rsidRDefault="00CD5D27" w:rsidP="00CD5D27">
      <w:pPr>
        <w:pStyle w:val="1"/>
        <w:spacing w:before="0" w:after="0" w:line="240" w:lineRule="auto"/>
        <w:ind w:firstLine="540"/>
        <w:jc w:val="both"/>
        <w:rPr>
          <w:rFonts w:ascii="Times New Roman" w:hAnsi="Times New Roman"/>
          <w:b w:val="0"/>
          <w:sz w:val="28"/>
          <w:szCs w:val="28"/>
        </w:rPr>
      </w:pPr>
    </w:p>
    <w:p w:rsidR="00CD5D27" w:rsidRPr="004D0E04" w:rsidRDefault="00CD5D27" w:rsidP="00CD5D27">
      <w:pPr>
        <w:pStyle w:val="aa"/>
        <w:ind w:firstLine="540"/>
        <w:jc w:val="both"/>
        <w:rPr>
          <w:b w:val="0"/>
          <w:szCs w:val="28"/>
        </w:rPr>
      </w:pPr>
      <w:r w:rsidRPr="004D0E04">
        <w:rPr>
          <w:b w:val="0"/>
          <w:szCs w:val="28"/>
        </w:rPr>
        <w:t>РЕШИЛ:</w:t>
      </w:r>
    </w:p>
    <w:p w:rsidR="00CD5D27" w:rsidRPr="004D0E04" w:rsidRDefault="00CD5D27" w:rsidP="00CD5D27">
      <w:pPr>
        <w:pStyle w:val="a9"/>
        <w:spacing w:after="0" w:line="240" w:lineRule="auto"/>
        <w:ind w:left="0" w:firstLine="540"/>
        <w:jc w:val="both"/>
        <w:rPr>
          <w:rFonts w:ascii="Times New Roman" w:hAnsi="Times New Roman"/>
          <w:sz w:val="28"/>
          <w:szCs w:val="28"/>
        </w:rPr>
      </w:pPr>
      <w:r>
        <w:rPr>
          <w:rFonts w:ascii="Times New Roman" w:hAnsi="Times New Roman"/>
          <w:sz w:val="28"/>
          <w:szCs w:val="28"/>
        </w:rPr>
        <w:t>1. Внести в Устав Казачкинского</w:t>
      </w:r>
      <w:r w:rsidRPr="004D0E04">
        <w:rPr>
          <w:rFonts w:ascii="Times New Roman" w:hAnsi="Times New Roman"/>
          <w:sz w:val="28"/>
          <w:szCs w:val="28"/>
        </w:rPr>
        <w:t xml:space="preserve"> муниципального образования Калининского муниципального района Саратовской области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4D0E04">
        <w:rPr>
          <w:rFonts w:ascii="Times New Roman" w:hAnsi="Times New Roman"/>
          <w:sz w:val="28"/>
          <w:szCs w:val="28"/>
        </w:rPr>
        <w:t>изменения и дополнения изложив Устав в новой редакции согласно приложению.</w:t>
      </w:r>
    </w:p>
    <w:p w:rsidR="00CD5D27" w:rsidRDefault="00CD5D27" w:rsidP="00CD5D27">
      <w:pPr>
        <w:spacing w:after="0" w:line="240" w:lineRule="auto"/>
        <w:ind w:firstLine="540"/>
        <w:jc w:val="both"/>
        <w:rPr>
          <w:rFonts w:ascii="Times New Roman" w:hAnsi="Times New Roman"/>
          <w:bCs/>
          <w:sz w:val="28"/>
          <w:szCs w:val="28"/>
        </w:rPr>
      </w:pPr>
      <w:r w:rsidRPr="004D0E04">
        <w:rPr>
          <w:rFonts w:ascii="Times New Roman" w:hAnsi="Times New Roman"/>
          <w:sz w:val="28"/>
          <w:szCs w:val="28"/>
        </w:rPr>
        <w:lastRenderedPageBreak/>
        <w:t xml:space="preserve">2. </w:t>
      </w:r>
      <w:r w:rsidRPr="004D0E04">
        <w:rPr>
          <w:rFonts w:ascii="Times New Roman" w:hAnsi="Times New Roman"/>
          <w:bCs/>
          <w:sz w:val="28"/>
          <w:szCs w:val="28"/>
        </w:rPr>
        <w:t xml:space="preserve">Настоящее решение вступает в силу после государственной регистрации и официального опубликования (обнародования) настоящего решения. </w:t>
      </w:r>
    </w:p>
    <w:p w:rsidR="00CD5D27" w:rsidRDefault="00CD5D27" w:rsidP="00CD5D27">
      <w:pPr>
        <w:spacing w:after="0" w:line="240" w:lineRule="auto"/>
        <w:jc w:val="both"/>
        <w:rPr>
          <w:rFonts w:ascii="Times New Roman" w:hAnsi="Times New Roman"/>
          <w:color w:val="000000"/>
          <w:sz w:val="28"/>
          <w:szCs w:val="28"/>
        </w:rPr>
      </w:pPr>
      <w:r>
        <w:rPr>
          <w:rFonts w:ascii="Times New Roman" w:hAnsi="Times New Roman"/>
          <w:bCs/>
          <w:color w:val="000000"/>
          <w:sz w:val="28"/>
          <w:szCs w:val="28"/>
        </w:rPr>
        <w:tab/>
      </w:r>
      <w:r w:rsidRPr="00A15AB0">
        <w:rPr>
          <w:rFonts w:ascii="Times New Roman" w:hAnsi="Times New Roman"/>
          <w:color w:val="000000"/>
          <w:sz w:val="28"/>
          <w:szCs w:val="28"/>
        </w:rPr>
        <w:t xml:space="preserve">Установленная </w:t>
      </w:r>
      <w:r w:rsidRPr="00B96682">
        <w:rPr>
          <w:rFonts w:ascii="Times New Roman" w:hAnsi="Times New Roman"/>
          <w:bCs/>
          <w:color w:val="000000"/>
          <w:sz w:val="28"/>
          <w:szCs w:val="28"/>
        </w:rPr>
        <w:t>настоящим решением</w:t>
      </w:r>
      <w:r w:rsidRPr="00A15AB0">
        <w:rPr>
          <w:rFonts w:ascii="Times New Roman" w:hAnsi="Times New Roman"/>
          <w:b/>
          <w:bCs/>
          <w:color w:val="000000"/>
          <w:sz w:val="28"/>
          <w:szCs w:val="28"/>
        </w:rPr>
        <w:t xml:space="preserve"> </w:t>
      </w:r>
      <w:r>
        <w:rPr>
          <w:rFonts w:ascii="Times New Roman" w:hAnsi="Times New Roman"/>
          <w:color w:val="000000"/>
          <w:sz w:val="28"/>
          <w:szCs w:val="28"/>
        </w:rPr>
        <w:t>редакция Устава Казачкинского</w:t>
      </w:r>
      <w:r w:rsidRPr="00A15AB0">
        <w:rPr>
          <w:rFonts w:ascii="Times New Roman" w:hAnsi="Times New Roman"/>
          <w:color w:val="000000"/>
          <w:sz w:val="28"/>
          <w:szCs w:val="28"/>
        </w:rPr>
        <w:t xml:space="preserve"> муниципального образования  будет применяться</w:t>
      </w:r>
      <w:r>
        <w:rPr>
          <w:rFonts w:ascii="Times New Roman" w:hAnsi="Times New Roman"/>
          <w:color w:val="000000"/>
          <w:sz w:val="28"/>
          <w:szCs w:val="28"/>
        </w:rPr>
        <w:t>,</w:t>
      </w:r>
      <w:r w:rsidRPr="00A15AB0">
        <w:rPr>
          <w:rFonts w:ascii="Times New Roman" w:hAnsi="Times New Roman"/>
          <w:color w:val="000000"/>
          <w:sz w:val="28"/>
          <w:szCs w:val="28"/>
        </w:rPr>
        <w:t xml:space="preserve"> в том числе и после истечения срока полномочий главы муниципального образования, избранного до дня вступления в силу Закона Саратовской области от 30 сентября 2014 г. N 109-ЗСО "О порядке избрания и сроке полномочий глав муниципальных образований в Саратовской области».</w:t>
      </w:r>
    </w:p>
    <w:p w:rsidR="00CD5D27" w:rsidRPr="004D0E04" w:rsidRDefault="00CD5D27" w:rsidP="00CD5D27">
      <w:pPr>
        <w:spacing w:after="0" w:line="240" w:lineRule="auto"/>
        <w:ind w:firstLine="540"/>
        <w:jc w:val="both"/>
        <w:rPr>
          <w:rFonts w:ascii="Times New Roman" w:hAnsi="Times New Roman"/>
          <w:bCs/>
          <w:sz w:val="28"/>
          <w:szCs w:val="28"/>
        </w:rPr>
      </w:pPr>
    </w:p>
    <w:p w:rsidR="00CD5D27" w:rsidRPr="004D0E04" w:rsidRDefault="00CD5D27" w:rsidP="00CD5D27">
      <w:pPr>
        <w:spacing w:after="0" w:line="240" w:lineRule="auto"/>
        <w:ind w:firstLine="540"/>
        <w:jc w:val="both"/>
        <w:rPr>
          <w:rFonts w:ascii="Times New Roman" w:hAnsi="Times New Roman"/>
          <w:sz w:val="28"/>
          <w:szCs w:val="28"/>
        </w:rPr>
      </w:pPr>
      <w:r>
        <w:rPr>
          <w:rFonts w:ascii="Times New Roman" w:hAnsi="Times New Roman"/>
          <w:sz w:val="28"/>
          <w:szCs w:val="28"/>
        </w:rPr>
        <w:t>3</w:t>
      </w:r>
      <w:r w:rsidRPr="004D0E04">
        <w:rPr>
          <w:rFonts w:ascii="Times New Roman" w:hAnsi="Times New Roman"/>
          <w:sz w:val="28"/>
          <w:szCs w:val="28"/>
        </w:rPr>
        <w:t>. Направить настоящее решение на государственную регистрацию, после которой он подлежит официальному опубликованию (обнародованию).</w:t>
      </w:r>
    </w:p>
    <w:p w:rsidR="00CD5D27" w:rsidRPr="004D0E04" w:rsidRDefault="00CD5D27" w:rsidP="00CD5D27">
      <w:pPr>
        <w:ind w:firstLine="540"/>
        <w:jc w:val="both"/>
        <w:rPr>
          <w:rFonts w:ascii="Times New Roman" w:hAnsi="Times New Roman"/>
          <w:bCs/>
          <w:sz w:val="28"/>
          <w:szCs w:val="28"/>
        </w:rPr>
      </w:pPr>
    </w:p>
    <w:p w:rsidR="00CD5D27" w:rsidRPr="004D0E04" w:rsidRDefault="00CD5D27" w:rsidP="00CD5D27">
      <w:pPr>
        <w:ind w:firstLine="540"/>
        <w:jc w:val="both"/>
        <w:rPr>
          <w:rFonts w:ascii="Times New Roman" w:hAnsi="Times New Roman"/>
          <w:bCs/>
          <w:sz w:val="28"/>
          <w:szCs w:val="28"/>
        </w:rPr>
      </w:pPr>
    </w:p>
    <w:p w:rsidR="00CD5D27" w:rsidRPr="004D0E04" w:rsidRDefault="00CD5D27" w:rsidP="00CD5D27">
      <w:pPr>
        <w:pStyle w:val="s1"/>
        <w:ind w:firstLine="540"/>
        <w:rPr>
          <w:rFonts w:ascii="Times New Roman" w:hAnsi="Times New Roman" w:cs="Times New Roman"/>
          <w:sz w:val="28"/>
          <w:szCs w:val="28"/>
        </w:rPr>
      </w:pPr>
      <w:r w:rsidRPr="004D0E04">
        <w:rPr>
          <w:rFonts w:ascii="Times New Roman" w:hAnsi="Times New Roman" w:cs="Times New Roman"/>
          <w:b/>
          <w:sz w:val="28"/>
          <w:szCs w:val="28"/>
        </w:rPr>
        <w:t xml:space="preserve">Глава </w:t>
      </w:r>
      <w:r>
        <w:rPr>
          <w:rFonts w:ascii="Times New Roman" w:hAnsi="Times New Roman" w:cs="Times New Roman"/>
          <w:b/>
          <w:sz w:val="28"/>
          <w:szCs w:val="28"/>
        </w:rPr>
        <w:t>Казачкинского</w:t>
      </w:r>
      <w:r w:rsidRPr="004D0E04">
        <w:rPr>
          <w:rFonts w:ascii="Times New Roman" w:hAnsi="Times New Roman" w:cs="Times New Roman"/>
          <w:b/>
          <w:sz w:val="28"/>
          <w:szCs w:val="28"/>
        </w:rPr>
        <w:t xml:space="preserve"> МО                                       </w:t>
      </w:r>
      <w:r>
        <w:rPr>
          <w:rFonts w:ascii="Times New Roman" w:hAnsi="Times New Roman" w:cs="Times New Roman"/>
          <w:b/>
          <w:sz w:val="28"/>
          <w:szCs w:val="28"/>
        </w:rPr>
        <w:t>Е.А.Морозова</w:t>
      </w: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CD5D27" w:rsidRDefault="00CD5D27" w:rsidP="0061256E">
      <w:pPr>
        <w:pStyle w:val="a4"/>
        <w:tabs>
          <w:tab w:val="left" w:pos="708"/>
        </w:tabs>
        <w:spacing w:line="360" w:lineRule="auto"/>
        <w:jc w:val="center"/>
        <w:rPr>
          <w:b/>
          <w:color w:val="000000" w:themeColor="text1"/>
          <w:spacing w:val="24"/>
          <w:sz w:val="28"/>
          <w:szCs w:val="28"/>
        </w:rPr>
      </w:pPr>
    </w:p>
    <w:p w:rsidR="007006AF" w:rsidRPr="00CD5D27" w:rsidRDefault="007006AF" w:rsidP="00CD5D27">
      <w:pPr>
        <w:pStyle w:val="a4"/>
        <w:tabs>
          <w:tab w:val="left" w:pos="708"/>
        </w:tabs>
        <w:spacing w:line="360" w:lineRule="auto"/>
        <w:rPr>
          <w:b/>
          <w:color w:val="000000" w:themeColor="text1"/>
          <w:spacing w:val="24"/>
          <w:sz w:val="28"/>
          <w:szCs w:val="28"/>
        </w:rPr>
      </w:pPr>
    </w:p>
    <w:p w:rsidR="007006AF" w:rsidRPr="00A15AB0" w:rsidRDefault="007006AF">
      <w:pPr>
        <w:rPr>
          <w:rFonts w:ascii="Times New Roman" w:hAnsi="Times New Roman" w:cs="Times New Roman"/>
          <w:color w:val="000000" w:themeColor="text1"/>
        </w:rPr>
      </w:pPr>
    </w:p>
    <w:p w:rsidR="007006AF" w:rsidRPr="00A15AB0" w:rsidRDefault="005C5329" w:rsidP="007006AF">
      <w:pPr>
        <w:ind w:left="-180"/>
        <w:jc w:val="right"/>
        <w:rPr>
          <w:rFonts w:ascii="Times New Roman" w:hAnsi="Times New Roman" w:cs="Times New Roman"/>
          <w:color w:val="000000" w:themeColor="text1"/>
        </w:rPr>
      </w:pPr>
      <w:r>
        <w:rPr>
          <w:rFonts w:ascii="Times New Roman" w:hAnsi="Times New Roman" w:cs="Times New Roman"/>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171.45pt;margin-top:5.55pt;width:309pt;height:118.5pt;z-index:251660288;mso-width-relative:margin;mso-height-relative:margin" stroked="f">
            <v:textbox style="mso-next-textbox:#_x0000_s1026">
              <w:txbxContent>
                <w:p w:rsidR="00CD5D27" w:rsidRDefault="00CD5D27" w:rsidP="007006AF">
                  <w:pPr>
                    <w:spacing w:after="0" w:line="240" w:lineRule="auto"/>
                    <w:jc w:val="right"/>
                    <w:rPr>
                      <w:rFonts w:ascii="Times New Roman" w:hAnsi="Times New Roman"/>
                      <w:b/>
                    </w:rPr>
                  </w:pPr>
                  <w:r w:rsidRPr="007006AF">
                    <w:rPr>
                      <w:rFonts w:ascii="Times New Roman" w:hAnsi="Times New Roman"/>
                      <w:b/>
                    </w:rPr>
                    <w:t xml:space="preserve">Приложение </w:t>
                  </w:r>
                </w:p>
                <w:p w:rsidR="00CD5D27" w:rsidRDefault="00CD5D27" w:rsidP="007006AF">
                  <w:pPr>
                    <w:spacing w:after="0" w:line="240" w:lineRule="auto"/>
                    <w:jc w:val="right"/>
                    <w:rPr>
                      <w:rFonts w:ascii="Times New Roman" w:hAnsi="Times New Roman"/>
                      <w:b/>
                    </w:rPr>
                  </w:pPr>
                  <w:r w:rsidRPr="007006AF">
                    <w:rPr>
                      <w:rFonts w:ascii="Times New Roman" w:hAnsi="Times New Roman"/>
                      <w:b/>
                    </w:rPr>
                    <w:t xml:space="preserve">к </w:t>
                  </w:r>
                  <w:r>
                    <w:rPr>
                      <w:rFonts w:ascii="Times New Roman" w:hAnsi="Times New Roman"/>
                      <w:b/>
                    </w:rPr>
                    <w:t xml:space="preserve">проекту </w:t>
                  </w:r>
                  <w:r w:rsidRPr="007006AF">
                    <w:rPr>
                      <w:rFonts w:ascii="Times New Roman" w:hAnsi="Times New Roman"/>
                      <w:b/>
                    </w:rPr>
                    <w:t xml:space="preserve">решению </w:t>
                  </w:r>
                </w:p>
                <w:p w:rsidR="00CD5D27" w:rsidRPr="007006AF" w:rsidRDefault="00CD5D27" w:rsidP="00CD5D27">
                  <w:pPr>
                    <w:spacing w:after="0" w:line="240" w:lineRule="auto"/>
                    <w:jc w:val="center"/>
                    <w:rPr>
                      <w:rFonts w:ascii="Times New Roman" w:hAnsi="Times New Roman"/>
                      <w:b/>
                    </w:rPr>
                  </w:pPr>
                  <w:r>
                    <w:rPr>
                      <w:rFonts w:ascii="Times New Roman" w:hAnsi="Times New Roman"/>
                      <w:b/>
                    </w:rPr>
                    <w:t xml:space="preserve">                                                            </w:t>
                  </w:r>
                  <w:r w:rsidRPr="007006AF">
                    <w:rPr>
                      <w:rFonts w:ascii="Times New Roman" w:hAnsi="Times New Roman"/>
                      <w:b/>
                    </w:rPr>
                    <w:t xml:space="preserve">Совета депутатов </w:t>
                  </w:r>
                </w:p>
                <w:p w:rsidR="00CD5D27" w:rsidRDefault="00CD5D27" w:rsidP="00CD5D27">
                  <w:pPr>
                    <w:spacing w:after="0" w:line="240" w:lineRule="auto"/>
                    <w:jc w:val="right"/>
                    <w:rPr>
                      <w:rFonts w:ascii="Times New Roman" w:hAnsi="Times New Roman"/>
                      <w:b/>
                    </w:rPr>
                  </w:pPr>
                  <w:r>
                    <w:rPr>
                      <w:rFonts w:ascii="Times New Roman" w:hAnsi="Times New Roman"/>
                      <w:b/>
                    </w:rPr>
                    <w:t xml:space="preserve"> Казачкинского МО</w:t>
                  </w:r>
                </w:p>
                <w:p w:rsidR="00CD5D27" w:rsidRPr="007006AF" w:rsidRDefault="00CD5D27" w:rsidP="007006AF">
                  <w:pPr>
                    <w:spacing w:line="240" w:lineRule="auto"/>
                    <w:ind w:left="-180"/>
                    <w:jc w:val="right"/>
                    <w:rPr>
                      <w:rFonts w:ascii="Times New Roman" w:hAnsi="Times New Roman"/>
                      <w:b/>
                    </w:rPr>
                  </w:pPr>
                  <w:r>
                    <w:rPr>
                      <w:rFonts w:ascii="Times New Roman" w:hAnsi="Times New Roman"/>
                      <w:b/>
                    </w:rPr>
                    <w:t>№ от____20…</w:t>
                  </w:r>
                </w:p>
                <w:p w:rsidR="00CD5D27" w:rsidRDefault="00CD5D27" w:rsidP="007006AF">
                  <w:pPr>
                    <w:spacing w:line="240" w:lineRule="auto"/>
                    <w:ind w:left="-180"/>
                    <w:jc w:val="right"/>
                    <w:rPr>
                      <w:rFonts w:ascii="Times New Roman" w:hAnsi="Times New Roman"/>
                    </w:rPr>
                  </w:pPr>
                </w:p>
                <w:p w:rsidR="00CD5D27" w:rsidRDefault="00CD5D27" w:rsidP="007006AF">
                  <w:pPr>
                    <w:spacing w:line="240" w:lineRule="auto"/>
                    <w:ind w:left="-180"/>
                    <w:jc w:val="right"/>
                    <w:rPr>
                      <w:rFonts w:ascii="Times New Roman" w:hAnsi="Times New Roman"/>
                    </w:rPr>
                  </w:pPr>
                </w:p>
              </w:txbxContent>
            </v:textbox>
          </v:shape>
        </w:pict>
      </w:r>
      <w:r w:rsidR="007006AF" w:rsidRPr="00A15AB0">
        <w:rPr>
          <w:rFonts w:ascii="Times New Roman" w:hAnsi="Times New Roman" w:cs="Times New Roman"/>
          <w:color w:val="000000" w:themeColor="text1"/>
        </w:rPr>
        <w:t xml:space="preserve">                                            </w:t>
      </w:r>
    </w:p>
    <w:p w:rsidR="007006AF" w:rsidRDefault="007006AF" w:rsidP="007006AF">
      <w:pPr>
        <w:ind w:left="-180"/>
        <w:jc w:val="right"/>
        <w:rPr>
          <w:rFonts w:ascii="Times New Roman" w:hAnsi="Times New Roman" w:cs="Times New Roman"/>
          <w:color w:val="000000" w:themeColor="text1"/>
        </w:rPr>
      </w:pPr>
    </w:p>
    <w:p w:rsidR="00CD5D27" w:rsidRDefault="00CD5D27" w:rsidP="007006AF">
      <w:pPr>
        <w:ind w:left="-180"/>
        <w:jc w:val="right"/>
        <w:rPr>
          <w:rFonts w:ascii="Times New Roman" w:hAnsi="Times New Roman" w:cs="Times New Roman"/>
          <w:color w:val="000000" w:themeColor="text1"/>
        </w:rPr>
      </w:pPr>
    </w:p>
    <w:p w:rsidR="00CD5D27" w:rsidRDefault="00CD5D27" w:rsidP="007006AF">
      <w:pPr>
        <w:ind w:left="-180"/>
        <w:jc w:val="right"/>
        <w:rPr>
          <w:rFonts w:ascii="Times New Roman" w:hAnsi="Times New Roman" w:cs="Times New Roman"/>
          <w:color w:val="000000" w:themeColor="text1"/>
        </w:rPr>
      </w:pPr>
    </w:p>
    <w:p w:rsidR="00CD5D27" w:rsidRPr="00A15AB0" w:rsidRDefault="00CD5D27" w:rsidP="007006AF">
      <w:pPr>
        <w:ind w:left="-180"/>
        <w:jc w:val="right"/>
        <w:rPr>
          <w:rFonts w:ascii="Times New Roman" w:hAnsi="Times New Roman" w:cs="Times New Roman"/>
          <w:color w:val="000000" w:themeColor="text1"/>
        </w:rPr>
      </w:pPr>
    </w:p>
    <w:p w:rsidR="007006AF" w:rsidRPr="00A15AB0" w:rsidRDefault="007006AF" w:rsidP="00CD5D27">
      <w:pPr>
        <w:spacing w:after="0" w:line="240" w:lineRule="auto"/>
        <w:rPr>
          <w:rFonts w:ascii="Times New Roman" w:hAnsi="Times New Roman" w:cs="Times New Roman"/>
          <w:b/>
          <w:color w:val="000000" w:themeColor="text1"/>
          <w:sz w:val="28"/>
          <w:szCs w:val="28"/>
        </w:rPr>
      </w:pPr>
    </w:p>
    <w:p w:rsidR="00CD5D27" w:rsidRDefault="00CD5D27" w:rsidP="007006AF">
      <w:pPr>
        <w:spacing w:after="0" w:line="240" w:lineRule="auto"/>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7006AF" w:rsidRPr="00A15AB0">
        <w:rPr>
          <w:rFonts w:ascii="Times New Roman" w:hAnsi="Times New Roman" w:cs="Times New Roman"/>
          <w:b/>
          <w:color w:val="000000" w:themeColor="text1"/>
          <w:sz w:val="28"/>
          <w:szCs w:val="28"/>
        </w:rPr>
        <w:t>ГЛАВА I. ОБЩИЕ П</w:t>
      </w:r>
      <w:r>
        <w:rPr>
          <w:rFonts w:ascii="Times New Roman" w:hAnsi="Times New Roman" w:cs="Times New Roman"/>
          <w:b/>
          <w:color w:val="000000" w:themeColor="text1"/>
          <w:sz w:val="28"/>
          <w:szCs w:val="28"/>
        </w:rPr>
        <w:t>ОЛОЖЕНИЯ</w:t>
      </w: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center"/>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7006AF"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CD5D27" w:rsidRPr="004D0E04" w:rsidRDefault="00CD5D27" w:rsidP="00CD5D27">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Казачкинское</w:t>
      </w:r>
      <w:proofErr w:type="spellEnd"/>
      <w:r w:rsidRPr="004D0E04">
        <w:rPr>
          <w:rFonts w:ascii="Times New Roman" w:hAnsi="Times New Roman"/>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CD5D27" w:rsidRPr="004D0E04" w:rsidRDefault="00CD5D27" w:rsidP="00CD5D27">
      <w:pPr>
        <w:pStyle w:val="ConsNormal"/>
        <w:widowControl/>
        <w:ind w:right="0" w:firstLine="567"/>
        <w:jc w:val="both"/>
        <w:rPr>
          <w:rFonts w:ascii="Times New Roman" w:hAnsi="Times New Roman"/>
          <w:sz w:val="28"/>
          <w:szCs w:val="28"/>
        </w:rPr>
      </w:pPr>
      <w:r w:rsidRPr="004D0E04">
        <w:rPr>
          <w:rFonts w:ascii="Times New Roman" w:hAnsi="Times New Roman"/>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CD5D27" w:rsidRPr="004D0E04" w:rsidRDefault="00CD5D27" w:rsidP="00CD5D27">
      <w:pPr>
        <w:pStyle w:val="ConsNormal"/>
        <w:widowControl/>
        <w:ind w:right="0" w:firstLine="567"/>
        <w:jc w:val="both"/>
        <w:rPr>
          <w:rFonts w:ascii="Times New Roman" w:hAnsi="Times New Roman"/>
          <w:sz w:val="28"/>
          <w:szCs w:val="28"/>
        </w:rPr>
      </w:pPr>
      <w:r w:rsidRPr="004D0E04">
        <w:rPr>
          <w:rFonts w:ascii="Times New Roman" w:hAnsi="Times New Roman"/>
          <w:sz w:val="28"/>
          <w:szCs w:val="28"/>
        </w:rPr>
        <w:t>3. Офици</w:t>
      </w:r>
      <w:r>
        <w:rPr>
          <w:rFonts w:ascii="Times New Roman" w:hAnsi="Times New Roman"/>
          <w:sz w:val="28"/>
          <w:szCs w:val="28"/>
        </w:rPr>
        <w:t xml:space="preserve">альное наименование </w:t>
      </w:r>
      <w:proofErr w:type="spellStart"/>
      <w:r>
        <w:rPr>
          <w:rFonts w:ascii="Times New Roman" w:hAnsi="Times New Roman"/>
          <w:sz w:val="28"/>
          <w:szCs w:val="28"/>
        </w:rPr>
        <w:t>Казачкинское</w:t>
      </w:r>
      <w:proofErr w:type="spellEnd"/>
      <w:r w:rsidRPr="004D0E04">
        <w:rPr>
          <w:rFonts w:ascii="Times New Roman" w:hAnsi="Times New Roman"/>
          <w:sz w:val="28"/>
          <w:szCs w:val="28"/>
        </w:rPr>
        <w:t xml:space="preserve"> муниципальное образование Калининского муниципального района Саратовской области (далее –  муниципальное образование). С</w:t>
      </w:r>
      <w:r>
        <w:rPr>
          <w:rFonts w:ascii="Times New Roman" w:hAnsi="Times New Roman"/>
          <w:sz w:val="28"/>
          <w:szCs w:val="28"/>
        </w:rPr>
        <w:t xml:space="preserve">окращенное наименование </w:t>
      </w:r>
      <w:proofErr w:type="spellStart"/>
      <w:r>
        <w:rPr>
          <w:rFonts w:ascii="Times New Roman" w:hAnsi="Times New Roman"/>
          <w:sz w:val="28"/>
          <w:szCs w:val="28"/>
        </w:rPr>
        <w:t>Казачкин</w:t>
      </w:r>
      <w:r w:rsidRPr="004D0E04">
        <w:rPr>
          <w:rFonts w:ascii="Times New Roman" w:hAnsi="Times New Roman"/>
          <w:sz w:val="28"/>
          <w:szCs w:val="28"/>
        </w:rPr>
        <w:t>ское</w:t>
      </w:r>
      <w:proofErr w:type="spellEnd"/>
      <w:r w:rsidRPr="004D0E04">
        <w:rPr>
          <w:rFonts w:ascii="Times New Roman" w:hAnsi="Times New Roman"/>
          <w:sz w:val="28"/>
          <w:szCs w:val="28"/>
        </w:rPr>
        <w:t xml:space="preserve"> МО Калининского МР Саратовской области</w:t>
      </w:r>
    </w:p>
    <w:p w:rsidR="00CD5D27" w:rsidRPr="004D0E04" w:rsidRDefault="00CD5D27" w:rsidP="00CD5D27">
      <w:pPr>
        <w:pStyle w:val="ConsNormal"/>
        <w:widowControl/>
        <w:ind w:right="0" w:firstLine="567"/>
        <w:jc w:val="both"/>
        <w:rPr>
          <w:rFonts w:ascii="Times New Roman" w:hAnsi="Times New Roman"/>
          <w:sz w:val="28"/>
          <w:szCs w:val="28"/>
        </w:rPr>
      </w:pPr>
      <w:r w:rsidRPr="004D0E04">
        <w:rPr>
          <w:rFonts w:ascii="Times New Roman" w:hAnsi="Times New Roman"/>
          <w:sz w:val="28"/>
          <w:szCs w:val="28"/>
        </w:rPr>
        <w:t>4. Административным центром п</w:t>
      </w:r>
      <w:r>
        <w:rPr>
          <w:rFonts w:ascii="Times New Roman" w:hAnsi="Times New Roman"/>
          <w:sz w:val="28"/>
          <w:szCs w:val="28"/>
        </w:rPr>
        <w:t>оселения является село Казачка</w:t>
      </w:r>
      <w:r w:rsidRPr="004D0E04">
        <w:rPr>
          <w:rFonts w:ascii="Times New Roman" w:hAnsi="Times New Roman"/>
          <w:sz w:val="28"/>
          <w:szCs w:val="28"/>
        </w:rPr>
        <w:t>.</w:t>
      </w:r>
    </w:p>
    <w:p w:rsidR="00CD5D27" w:rsidRPr="004D0E04" w:rsidRDefault="00CD5D27" w:rsidP="00CD5D27">
      <w:pPr>
        <w:pStyle w:val="ConsNormal"/>
        <w:widowControl/>
        <w:ind w:right="0" w:firstLine="567"/>
        <w:jc w:val="both"/>
        <w:rPr>
          <w:rFonts w:ascii="Times New Roman" w:hAnsi="Times New Roman"/>
          <w:sz w:val="28"/>
          <w:szCs w:val="28"/>
        </w:rPr>
      </w:pPr>
      <w:r>
        <w:rPr>
          <w:rFonts w:ascii="Times New Roman" w:hAnsi="Times New Roman"/>
          <w:sz w:val="28"/>
          <w:szCs w:val="28"/>
        </w:rPr>
        <w:t>5. В состав Казачкинского</w:t>
      </w:r>
      <w:r w:rsidRPr="004D0E04">
        <w:rPr>
          <w:rFonts w:ascii="Times New Roman" w:hAnsi="Times New Roman"/>
          <w:sz w:val="28"/>
          <w:szCs w:val="28"/>
        </w:rPr>
        <w:t xml:space="preserve"> муниципального образования в соответствии с указанным законом области входят следующие населенные пункты:</w:t>
      </w:r>
    </w:p>
    <w:p w:rsidR="00CD5D27" w:rsidRPr="004D0E04" w:rsidRDefault="00CD5D27" w:rsidP="00CD5D27">
      <w:pPr>
        <w:keepLines/>
        <w:widowControl w:val="0"/>
        <w:spacing w:after="0" w:line="240" w:lineRule="auto"/>
        <w:ind w:firstLine="567"/>
        <w:jc w:val="both"/>
        <w:rPr>
          <w:rFonts w:ascii="Times New Roman" w:hAnsi="Times New Roman"/>
          <w:kern w:val="2"/>
          <w:sz w:val="28"/>
          <w:szCs w:val="28"/>
        </w:rPr>
      </w:pPr>
      <w:r>
        <w:rPr>
          <w:rFonts w:ascii="Times New Roman" w:hAnsi="Times New Roman"/>
          <w:kern w:val="2"/>
          <w:sz w:val="28"/>
          <w:szCs w:val="28"/>
        </w:rPr>
        <w:t>1) село Казачка</w:t>
      </w:r>
      <w:r w:rsidRPr="004D0E04">
        <w:rPr>
          <w:rFonts w:ascii="Times New Roman" w:hAnsi="Times New Roman"/>
          <w:kern w:val="2"/>
          <w:sz w:val="28"/>
          <w:szCs w:val="28"/>
        </w:rPr>
        <w:t>;</w:t>
      </w:r>
    </w:p>
    <w:p w:rsidR="00CD5D27" w:rsidRPr="004D0E04" w:rsidRDefault="00CD5D27" w:rsidP="00CD5D27">
      <w:pPr>
        <w:keepLines/>
        <w:widowControl w:val="0"/>
        <w:spacing w:after="0" w:line="240" w:lineRule="auto"/>
        <w:ind w:firstLine="567"/>
        <w:jc w:val="both"/>
        <w:rPr>
          <w:rFonts w:ascii="Times New Roman" w:hAnsi="Times New Roman"/>
          <w:kern w:val="2"/>
          <w:sz w:val="28"/>
          <w:szCs w:val="28"/>
        </w:rPr>
      </w:pPr>
      <w:r>
        <w:rPr>
          <w:rFonts w:ascii="Times New Roman" w:hAnsi="Times New Roman"/>
          <w:kern w:val="2"/>
          <w:sz w:val="28"/>
          <w:szCs w:val="28"/>
        </w:rPr>
        <w:t>2) посёлок Каменный</w:t>
      </w:r>
      <w:r w:rsidRPr="004D0E04">
        <w:rPr>
          <w:rFonts w:ascii="Times New Roman" w:hAnsi="Times New Roman"/>
          <w:kern w:val="2"/>
          <w:sz w:val="28"/>
          <w:szCs w:val="28"/>
        </w:rPr>
        <w:t>;</w:t>
      </w:r>
    </w:p>
    <w:p w:rsidR="00CD5D27" w:rsidRPr="004D0E04" w:rsidRDefault="00CD5D27" w:rsidP="00CD5D27">
      <w:pPr>
        <w:keepLines/>
        <w:widowControl w:val="0"/>
        <w:spacing w:after="0" w:line="240" w:lineRule="auto"/>
        <w:ind w:firstLine="567"/>
        <w:jc w:val="both"/>
        <w:rPr>
          <w:rFonts w:ascii="Times New Roman" w:hAnsi="Times New Roman"/>
          <w:kern w:val="2"/>
          <w:sz w:val="28"/>
          <w:szCs w:val="28"/>
        </w:rPr>
      </w:pPr>
      <w:r>
        <w:rPr>
          <w:rFonts w:ascii="Times New Roman" w:hAnsi="Times New Roman"/>
          <w:kern w:val="2"/>
          <w:sz w:val="28"/>
          <w:szCs w:val="28"/>
        </w:rPr>
        <w:t>3) посёлок Родники</w:t>
      </w:r>
      <w:r w:rsidRPr="004D0E04">
        <w:rPr>
          <w:rFonts w:ascii="Times New Roman" w:hAnsi="Times New Roman"/>
          <w:kern w:val="2"/>
          <w:sz w:val="28"/>
          <w:szCs w:val="28"/>
        </w:rPr>
        <w:t xml:space="preserve">;  </w:t>
      </w:r>
    </w:p>
    <w:p w:rsidR="00CD5D27" w:rsidRPr="004D0E04" w:rsidRDefault="00CD5D27" w:rsidP="00CD5D27">
      <w:pPr>
        <w:keepLines/>
        <w:widowControl w:val="0"/>
        <w:spacing w:after="0" w:line="240" w:lineRule="auto"/>
        <w:ind w:firstLine="567"/>
        <w:jc w:val="both"/>
        <w:rPr>
          <w:rFonts w:ascii="Times New Roman" w:hAnsi="Times New Roman"/>
          <w:kern w:val="2"/>
          <w:sz w:val="28"/>
          <w:szCs w:val="28"/>
        </w:rPr>
      </w:pPr>
      <w:r>
        <w:rPr>
          <w:rFonts w:ascii="Times New Roman" w:hAnsi="Times New Roman"/>
          <w:kern w:val="2"/>
          <w:sz w:val="28"/>
          <w:szCs w:val="28"/>
        </w:rPr>
        <w:t xml:space="preserve">4) посёлок </w:t>
      </w:r>
      <w:proofErr w:type="gramStart"/>
      <w:r>
        <w:rPr>
          <w:rFonts w:ascii="Times New Roman" w:hAnsi="Times New Roman"/>
          <w:kern w:val="2"/>
          <w:sz w:val="28"/>
          <w:szCs w:val="28"/>
        </w:rPr>
        <w:t>Степное</w:t>
      </w:r>
      <w:proofErr w:type="gramEnd"/>
      <w:r w:rsidRPr="004D0E04">
        <w:rPr>
          <w:rFonts w:ascii="Times New Roman" w:hAnsi="Times New Roman"/>
          <w:kern w:val="2"/>
          <w:sz w:val="28"/>
          <w:szCs w:val="28"/>
        </w:rPr>
        <w:t>;</w:t>
      </w:r>
    </w:p>
    <w:p w:rsidR="00CD5D27" w:rsidRPr="004D0E04" w:rsidRDefault="00CD5D27" w:rsidP="00CD5D27">
      <w:pPr>
        <w:keepLines/>
        <w:widowControl w:val="0"/>
        <w:spacing w:after="0" w:line="240" w:lineRule="auto"/>
        <w:ind w:firstLine="567"/>
        <w:jc w:val="both"/>
        <w:rPr>
          <w:rFonts w:ascii="Times New Roman" w:hAnsi="Times New Roman"/>
          <w:kern w:val="2"/>
          <w:sz w:val="28"/>
          <w:szCs w:val="28"/>
        </w:rPr>
      </w:pPr>
      <w:r>
        <w:rPr>
          <w:rFonts w:ascii="Times New Roman" w:hAnsi="Times New Roman"/>
          <w:kern w:val="2"/>
          <w:sz w:val="28"/>
          <w:szCs w:val="28"/>
        </w:rPr>
        <w:t xml:space="preserve">5) деревня </w:t>
      </w:r>
      <w:proofErr w:type="spellStart"/>
      <w:r>
        <w:rPr>
          <w:rFonts w:ascii="Times New Roman" w:hAnsi="Times New Roman"/>
          <w:kern w:val="2"/>
          <w:sz w:val="28"/>
          <w:szCs w:val="28"/>
        </w:rPr>
        <w:t>Чихачёвка</w:t>
      </w:r>
      <w:proofErr w:type="spellEnd"/>
      <w:r>
        <w:rPr>
          <w:rFonts w:ascii="Times New Roman" w:hAnsi="Times New Roman"/>
          <w:kern w:val="2"/>
          <w:sz w:val="28"/>
          <w:szCs w:val="28"/>
        </w:rPr>
        <w:t>.</w:t>
      </w:r>
    </w:p>
    <w:p w:rsidR="00CD5D27" w:rsidRDefault="00CD5D27"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CD5D27" w:rsidRDefault="00CD5D27"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CD5D27" w:rsidRPr="00A15AB0" w:rsidRDefault="00CD5D27" w:rsidP="00CD5D27">
      <w:pPr>
        <w:keepLines/>
        <w:widowControl w:val="0"/>
        <w:spacing w:after="0" w:line="240" w:lineRule="auto"/>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7006AF" w:rsidRPr="00A15AB0" w:rsidRDefault="007006AF" w:rsidP="007006AF">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006AF" w:rsidRPr="00A15AB0" w:rsidRDefault="007006AF" w:rsidP="007006AF">
      <w:pPr>
        <w:spacing w:after="0" w:line="240" w:lineRule="auto"/>
        <w:ind w:firstLine="720"/>
        <w:jc w:val="both"/>
        <w:rPr>
          <w:rFonts w:ascii="Times New Roman" w:hAnsi="Times New Roman" w:cs="Times New Roman"/>
          <w:color w:val="000000" w:themeColor="text1"/>
          <w:kern w:val="2"/>
          <w:sz w:val="28"/>
          <w:szCs w:val="28"/>
        </w:rPr>
      </w:pPr>
      <w:r w:rsidRPr="00A15AB0">
        <w:rPr>
          <w:rFonts w:ascii="Times New Roman" w:hAnsi="Times New Roman" w:cs="Times New Roman"/>
          <w:color w:val="000000" w:themeColor="text1"/>
          <w:sz w:val="28"/>
          <w:szCs w:val="28"/>
        </w:rPr>
        <w:t>2. Описание и порядок использования герба поселения устанавливается решени</w:t>
      </w:r>
      <w:r w:rsidR="00EE00B2">
        <w:rPr>
          <w:rFonts w:ascii="Times New Roman" w:hAnsi="Times New Roman" w:cs="Times New Roman"/>
          <w:color w:val="000000" w:themeColor="text1"/>
          <w:sz w:val="28"/>
          <w:szCs w:val="28"/>
        </w:rPr>
        <w:t>ем Совета депутатов Казачкинского</w:t>
      </w:r>
      <w:r w:rsidRPr="00A15AB0">
        <w:rPr>
          <w:rFonts w:ascii="Times New Roman" w:hAnsi="Times New Roman" w:cs="Times New Roman"/>
          <w:color w:val="000000" w:themeColor="text1"/>
          <w:sz w:val="28"/>
          <w:szCs w:val="28"/>
        </w:rPr>
        <w:t xml:space="preserve"> муниципального образования (далее – Совет муниципального образования).</w:t>
      </w:r>
    </w:p>
    <w:p w:rsidR="007006AF" w:rsidRPr="00A15AB0" w:rsidRDefault="007006AF" w:rsidP="007006AF">
      <w:pPr>
        <w:pStyle w:val="aaanao"/>
        <w:keepNext/>
        <w:keepLines/>
        <w:widowControl w:val="0"/>
        <w:ind w:firstLine="720"/>
        <w:jc w:val="both"/>
        <w:rPr>
          <w:color w:val="000000" w:themeColor="text1"/>
          <w:kern w:val="2"/>
          <w:sz w:val="28"/>
          <w:szCs w:val="28"/>
        </w:rPr>
      </w:pPr>
    </w:p>
    <w:p w:rsidR="007006AF" w:rsidRPr="00A15AB0" w:rsidRDefault="007006AF" w:rsidP="007006AF">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7006AF" w:rsidRPr="00A15AB0" w:rsidRDefault="007006AF" w:rsidP="007006AF">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6"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A15AB0">
        <w:rPr>
          <w:rFonts w:ascii="Times New Roman" w:hAnsi="Times New Roman" w:cs="Times New Roman"/>
          <w:color w:val="000000" w:themeColor="text1"/>
          <w:sz w:val="28"/>
          <w:szCs w:val="28"/>
        </w:rPr>
        <w:t>устанавливающих</w:t>
      </w:r>
      <w:proofErr w:type="gramEnd"/>
      <w:r w:rsidRPr="00A15AB0">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w:t>
      </w:r>
      <w:r w:rsidRPr="00A15AB0">
        <w:rPr>
          <w:rFonts w:ascii="Times New Roman" w:hAnsi="Times New Roman" w:cs="Times New Roman"/>
          <w:color w:val="000000" w:themeColor="text1"/>
          <w:sz w:val="28"/>
          <w:szCs w:val="28"/>
        </w:rPr>
        <w:lastRenderedPageBreak/>
        <w:t>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7"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Органы мест</w:t>
      </w:r>
      <w:r w:rsidR="00EE00B2">
        <w:rPr>
          <w:rFonts w:ascii="Times New Roman" w:hAnsi="Times New Roman" w:cs="Times New Roman"/>
          <w:color w:val="000000" w:themeColor="text1"/>
          <w:sz w:val="28"/>
          <w:szCs w:val="28"/>
        </w:rPr>
        <w:t>ного самоуправления Казачкинского</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0"/>
    <w:p w:rsidR="007006AF" w:rsidRPr="00A15AB0" w:rsidRDefault="007006AF" w:rsidP="007006AF">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 xml:space="preserve">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w:t>
      </w:r>
      <w:r w:rsidRPr="00A15AB0">
        <w:rPr>
          <w:rFonts w:ascii="Times New Roman" w:hAnsi="Times New Roman" w:cs="Times New Roman"/>
          <w:color w:val="000000" w:themeColor="text1"/>
          <w:sz w:val="28"/>
          <w:szCs w:val="28"/>
        </w:rPr>
        <w:lastRenderedPageBreak/>
        <w:t>требований, установленных федеральными законами, законами субъектов Российской Федерации.</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Органы местного самоуправления обеспечивают исполнение принятого на местном референдуме решения в соответствии с </w:t>
      </w:r>
      <w:r w:rsidRPr="00A15AB0">
        <w:rPr>
          <w:rFonts w:ascii="Times New Roman" w:hAnsi="Times New Roman" w:cs="Times New Roman"/>
          <w:color w:val="000000" w:themeColor="text1"/>
          <w:sz w:val="28"/>
          <w:szCs w:val="28"/>
        </w:rPr>
        <w:lastRenderedPageBreak/>
        <w:t>разграничением полномочий между ними, определенным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8. Голосование по отзыву депутата Совета,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 Депутат, глава муниципального образования не может быть отозван: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 в противном случае – об отказе в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w:t>
      </w:r>
      <w:r w:rsidRPr="00A15AB0">
        <w:rPr>
          <w:rFonts w:ascii="Times New Roman" w:hAnsi="Times New Roman" w:cs="Times New Roman"/>
          <w:color w:val="000000" w:themeColor="text1"/>
          <w:sz w:val="28"/>
          <w:szCs w:val="28"/>
        </w:rPr>
        <w:lastRenderedPageBreak/>
        <w:t>образования, кампания по отзыву прекращается по решению избирательной комиссии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sidRPr="00A15AB0">
        <w:rPr>
          <w:rFonts w:ascii="Times New Roman" w:hAnsi="Times New Roman" w:cs="Times New Roman"/>
          <w:color w:val="000000" w:themeColor="text1"/>
          <w:sz w:val="28"/>
          <w:szCs w:val="28"/>
        </w:rPr>
        <w:lastRenderedPageBreak/>
        <w:t>группа жилых домов; жилой микрорайон, сельский населенный пункт, не являющийся поселением и иная территория проживания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7006AF" w:rsidRPr="00A15AB0" w:rsidRDefault="007006AF" w:rsidP="007006A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1"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2802"/>
      <w:bookmarkEnd w:id="1"/>
      <w:r w:rsidRPr="00A15AB0">
        <w:rPr>
          <w:rFonts w:ascii="Times New Roman" w:hAnsi="Times New Roman" w:cs="Times New Roman"/>
          <w:color w:val="000000" w:themeColor="text1"/>
          <w:sz w:val="28"/>
          <w:szCs w:val="28"/>
        </w:rPr>
        <w:lastRenderedPageBreak/>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2"/>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 w:name="sub_2803"/>
      <w:r w:rsidRPr="00A15AB0">
        <w:rPr>
          <w:rFonts w:ascii="Times New Roman" w:hAnsi="Times New Roman" w:cs="Times New Roman"/>
          <w:color w:val="000000" w:themeColor="text1"/>
          <w:sz w:val="28"/>
          <w:szCs w:val="28"/>
        </w:rPr>
        <w:t xml:space="preserve"> 3. На публичные слушания должны выноситься:</w:t>
      </w:r>
      <w:bookmarkEnd w:id="3"/>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bookmarkStart w:id="4" w:name="sub_280302"/>
      <w:r w:rsidRPr="00A15AB0">
        <w:rPr>
          <w:rFonts w:ascii="Times New Roman" w:hAnsi="Times New Roman" w:cs="Times New Roman"/>
          <w:color w:val="000000" w:themeColor="text1"/>
          <w:sz w:val="28"/>
          <w:szCs w:val="28"/>
        </w:rPr>
        <w:t xml:space="preserve"> 2) проект местного бюджета и отчет о его исполнении;</w:t>
      </w:r>
      <w:bookmarkEnd w:id="4"/>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698"/>
        <w:jc w:val="both"/>
        <w:rPr>
          <w:rFonts w:ascii="Times New Roman" w:hAnsi="Times New Roman" w:cs="Times New Roman"/>
          <w:color w:val="000000" w:themeColor="text1"/>
          <w:sz w:val="28"/>
          <w:szCs w:val="28"/>
          <w:shd w:val="clear" w:color="auto" w:fill="D8EDE8"/>
        </w:rPr>
      </w:pPr>
      <w:bookmarkStart w:id="5" w:name="sub_280304"/>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A15AB0">
        <w:rPr>
          <w:rFonts w:ascii="Times New Roman" w:hAnsi="Times New Roman" w:cs="Times New Roman"/>
          <w:color w:val="000000" w:themeColor="text1"/>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образования, выраженного путем </w:t>
      </w:r>
      <w:proofErr w:type="gramStart"/>
      <w:r w:rsidRPr="00A15AB0">
        <w:rPr>
          <w:rFonts w:ascii="Times New Roman" w:hAnsi="Times New Roman" w:cs="Times New Roman"/>
          <w:color w:val="000000" w:themeColor="text1"/>
          <w:sz w:val="28"/>
          <w:szCs w:val="28"/>
        </w:rPr>
        <w:t>голосования</w:t>
      </w:r>
      <w:proofErr w:type="gramEnd"/>
      <w:r w:rsidRPr="00A15AB0">
        <w:rPr>
          <w:rFonts w:ascii="Times New Roman" w:hAnsi="Times New Roman" w:cs="Times New Roman"/>
          <w:color w:val="000000" w:themeColor="text1"/>
          <w:sz w:val="28"/>
          <w:szCs w:val="28"/>
        </w:rPr>
        <w:t xml:space="preserve"> либо на сходах граждан.</w:t>
      </w:r>
    </w:p>
    <w:bookmarkEnd w:id="5"/>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Глава администрации муниципального образования </w:t>
      </w:r>
      <w:proofErr w:type="gramStart"/>
      <w:r w:rsidRPr="00A15AB0">
        <w:rPr>
          <w:rFonts w:ascii="Times New Roman" w:hAnsi="Times New Roman" w:cs="Times New Roman"/>
          <w:color w:val="000000" w:themeColor="text1"/>
          <w:sz w:val="28"/>
          <w:szCs w:val="28"/>
        </w:rPr>
        <w:t>обязан</w:t>
      </w:r>
      <w:proofErr w:type="gramEnd"/>
      <w:r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6"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6"/>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pStyle w:val="1"/>
        <w:rPr>
          <w:rFonts w:ascii="Times New Roman" w:hAnsi="Times New Roman"/>
          <w:color w:val="000000" w:themeColor="text1"/>
          <w:szCs w:val="28"/>
        </w:rPr>
      </w:pPr>
      <w:r w:rsidRPr="00A15AB0">
        <w:rPr>
          <w:rFonts w:ascii="Times New Roman" w:hAnsi="Times New Roman"/>
          <w:color w:val="000000" w:themeColor="text1"/>
          <w:szCs w:val="28"/>
        </w:rPr>
        <w:lastRenderedPageBreak/>
        <w:t>Статья 13. Собрание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D5890" w:rsidRPr="00A15AB0" w:rsidRDefault="007006AF" w:rsidP="007D5890">
      <w:pPr>
        <w:pStyle w:val="21"/>
        <w:spacing w:after="0" w:line="240" w:lineRule="auto"/>
        <w:ind w:left="0" w:firstLine="720"/>
        <w:jc w:val="both"/>
        <w:rPr>
          <w:color w:val="000000" w:themeColor="text1"/>
          <w:sz w:val="28"/>
          <w:szCs w:val="28"/>
        </w:rPr>
      </w:pPr>
      <w:bookmarkStart w:id="7" w:name="sub_1204"/>
      <w:r w:rsidRPr="00A15AB0">
        <w:rPr>
          <w:color w:val="000000" w:themeColor="text1"/>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w:t>
      </w:r>
      <w:r w:rsidR="007D5890"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7"/>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w:t>
      </w:r>
      <w:r w:rsidRPr="00A15AB0">
        <w:rPr>
          <w:rFonts w:ascii="Times New Roman" w:hAnsi="Times New Roman" w:cs="Times New Roman"/>
          <w:color w:val="000000" w:themeColor="text1"/>
          <w:sz w:val="28"/>
          <w:szCs w:val="28"/>
        </w:rPr>
        <w:lastRenderedPageBreak/>
        <w:t xml:space="preserve">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8"/>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Решение схода граждан считается принятым, если за него проголосовало более половины участников схода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органов государственной власти Саратовской области – для учета мнения граждан при принятии решений об изменении целевого назначения </w:t>
      </w:r>
      <w:r w:rsidRPr="00A15AB0">
        <w:rPr>
          <w:rFonts w:ascii="Times New Roman" w:hAnsi="Times New Roman" w:cs="Times New Roman"/>
          <w:color w:val="000000" w:themeColor="text1"/>
          <w:sz w:val="28"/>
          <w:szCs w:val="28"/>
        </w:rPr>
        <w:lastRenderedPageBreak/>
        <w:t>земель муниципального образования для объектов регионального и межрегионального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7006AF" w:rsidRPr="00A15AB0" w:rsidRDefault="007006AF" w:rsidP="007006AF">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7006AF" w:rsidRPr="00A15AB0" w:rsidRDefault="007006AF" w:rsidP="007006AF">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006AF" w:rsidRPr="00A15AB0" w:rsidRDefault="007006AF" w:rsidP="007006AF">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9. Совет наделен правом юридического лица, является муниципальным казенным учреждением.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6601F5">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sidR="006601F5">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7006AF" w:rsidRPr="00A15AB0" w:rsidRDefault="007006AF" w:rsidP="007006AF">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редставительного органа Калининского  муниципального района</w:t>
      </w:r>
      <w:r w:rsidR="00EE00B2">
        <w:rPr>
          <w:rFonts w:ascii="Times New Roman" w:eastAsiaTheme="minorHAnsi" w:hAnsi="Times New Roman" w:cs="Times New Roman"/>
          <w:color w:val="000000" w:themeColor="text1"/>
          <w:sz w:val="28"/>
          <w:szCs w:val="28"/>
          <w:lang w:eastAsia="en-US"/>
        </w:rPr>
        <w:t xml:space="preserve"> делегируется глава Казачкинского</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w:t>
      </w:r>
      <w:r w:rsidR="00EE00B2">
        <w:rPr>
          <w:rFonts w:ascii="Times New Roman" w:eastAsiaTheme="minorHAnsi" w:hAnsi="Times New Roman" w:cs="Times New Roman"/>
          <w:color w:val="000000" w:themeColor="text1"/>
          <w:sz w:val="28"/>
          <w:szCs w:val="28"/>
          <w:lang w:eastAsia="en-US"/>
        </w:rPr>
        <w:t>т  Совета депутатов Казачкинского</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7006AF" w:rsidRPr="00A15AB0" w:rsidRDefault="006601F5" w:rsidP="007006AF">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007006AF" w:rsidRPr="00A15AB0">
        <w:rPr>
          <w:rFonts w:ascii="Times New Roman" w:eastAsiaTheme="minorHAnsi" w:hAnsi="Times New Roman"/>
          <w:color w:val="000000" w:themeColor="text1"/>
          <w:sz w:val="28"/>
          <w:szCs w:val="28"/>
          <w:lang w:eastAsia="en-US"/>
        </w:rPr>
        <w:t>Норма представите</w:t>
      </w:r>
      <w:r w:rsidR="00EE00B2">
        <w:rPr>
          <w:rFonts w:ascii="Times New Roman" w:eastAsiaTheme="minorHAnsi" w:hAnsi="Times New Roman"/>
          <w:color w:val="000000" w:themeColor="text1"/>
          <w:sz w:val="28"/>
          <w:szCs w:val="28"/>
          <w:lang w:eastAsia="en-US"/>
        </w:rPr>
        <w:t>льства  от Казачкинского</w:t>
      </w:r>
      <w:r w:rsidR="007006AF"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007006AF"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007006AF" w:rsidRPr="00A15AB0">
        <w:rPr>
          <w:rFonts w:ascii="Times New Roman" w:eastAsiaTheme="minorHAnsi" w:hAnsi="Times New Roman"/>
          <w:color w:val="000000" w:themeColor="text1"/>
          <w:sz w:val="28"/>
          <w:szCs w:val="28"/>
          <w:lang w:eastAsia="en-US"/>
        </w:rPr>
        <w:t xml:space="preserve"> 2 человека.</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1. Совет самостоятельно определяет свою структуру.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планов и программ развития муниципального образования, утверждение отчетов об их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управления и распоряжения имуществом, находящимся в муниципальной собственности;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предусмотренным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Досрочное прекращение полномочий Совета влечет досрочное прекращение полномочий его депутатов.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left="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lastRenderedPageBreak/>
        <w:t>Статья 23. Порядок самороспуска Совета</w:t>
      </w:r>
    </w:p>
    <w:p w:rsidR="007006AF" w:rsidRPr="00A15AB0" w:rsidRDefault="007006AF" w:rsidP="007006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w:t>
      </w:r>
      <w:r w:rsidRPr="00A15AB0">
        <w:rPr>
          <w:rFonts w:ascii="Times New Roman" w:eastAsia="Calibri" w:hAnsi="Times New Roman" w:cs="Times New Roman"/>
          <w:color w:val="000000" w:themeColor="text1"/>
          <w:sz w:val="28"/>
          <w:szCs w:val="28"/>
          <w:lang w:eastAsia="en-US"/>
        </w:rPr>
        <w:lastRenderedPageBreak/>
        <w:t>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утратил силу;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2) </w:t>
      </w:r>
      <w:r w:rsidRPr="00A15AB0">
        <w:rPr>
          <w:rFonts w:ascii="Times New Roman" w:hAnsi="Times New Roman" w:cs="Times New Roman"/>
          <w:color w:val="000000" w:themeColor="text1"/>
          <w:sz w:val="28"/>
          <w:szCs w:val="28"/>
          <w:shd w:val="clear" w:color="auto" w:fill="FFFFFF"/>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A15AB0">
        <w:rPr>
          <w:rFonts w:ascii="Times New Roman" w:hAnsi="Times New Roman" w:cs="Times New Roman"/>
          <w:color w:val="000000" w:themeColor="text1"/>
          <w:sz w:val="28"/>
          <w:szCs w:val="28"/>
          <w:shd w:val="clear" w:color="auto" w:fill="FFFFFF"/>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06AF" w:rsidRPr="00A15AB0" w:rsidRDefault="007006AF" w:rsidP="007006AF">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w:t>
      </w:r>
      <w:r w:rsidRPr="00A15AB0">
        <w:rPr>
          <w:rFonts w:ascii="Times New Roman" w:hAnsi="Times New Roman" w:cs="Times New Roman"/>
          <w:color w:val="000000" w:themeColor="text1"/>
          <w:sz w:val="28"/>
          <w:szCs w:val="28"/>
        </w:rPr>
        <w:lastRenderedPageBreak/>
        <w:t xml:space="preserve">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9"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федеральными законами. </w:t>
      </w:r>
      <w:proofErr w:type="gramStart"/>
      <w:r w:rsidRPr="00A15AB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0"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1"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2"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7006AF" w:rsidRPr="00A15AB0" w:rsidRDefault="007006AF" w:rsidP="007006AF">
      <w:pPr>
        <w:pStyle w:val="31"/>
        <w:spacing w:after="0"/>
        <w:ind w:left="0" w:firstLine="720"/>
        <w:jc w:val="both"/>
        <w:rPr>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отставки по собственному желанию;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28. Организация работы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08"/>
        <w:jc w:val="both"/>
        <w:rPr>
          <w:b/>
          <w:color w:val="000000" w:themeColor="text1"/>
          <w:kern w:val="2"/>
          <w:sz w:val="28"/>
          <w:szCs w:val="28"/>
        </w:rPr>
      </w:pPr>
      <w:r w:rsidRPr="00A15AB0">
        <w:rPr>
          <w:b/>
          <w:color w:val="000000" w:themeColor="text1"/>
          <w:sz w:val="28"/>
          <w:szCs w:val="28"/>
        </w:rPr>
        <w:lastRenderedPageBreak/>
        <w:t>Статья 29.</w:t>
      </w:r>
      <w:r w:rsidRPr="00A15AB0">
        <w:rPr>
          <w:b/>
          <w:color w:val="000000" w:themeColor="text1"/>
          <w:kern w:val="2"/>
          <w:sz w:val="28"/>
          <w:szCs w:val="28"/>
        </w:rPr>
        <w:t xml:space="preserve"> Глава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06AF" w:rsidRPr="00A15AB0" w:rsidRDefault="00EE00B2" w:rsidP="007006AF">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Глава Казачкинского</w:t>
      </w:r>
      <w:r w:rsidR="007006AF" w:rsidRPr="00A15AB0">
        <w:rPr>
          <w:rFonts w:ascii="Times New Roman" w:hAnsi="Times New Roman" w:cs="Times New Roman"/>
          <w:color w:val="000000" w:themeColor="text1"/>
          <w:sz w:val="28"/>
          <w:szCs w:val="28"/>
        </w:rPr>
        <w:t xml:space="preserve"> муниципального образования избирается из числа депутатов Совета при открытом голосовании сроком на </w:t>
      </w:r>
      <w:r w:rsidR="007006AF" w:rsidRPr="00A15AB0">
        <w:rPr>
          <w:rFonts w:ascii="Times New Roman" w:hAnsi="Times New Roman" w:cs="Times New Roman"/>
          <w:color w:val="000000" w:themeColor="text1"/>
          <w:sz w:val="28"/>
          <w:szCs w:val="28"/>
        </w:rPr>
        <w:softHyphen/>
      </w:r>
      <w:r w:rsidR="007006AF" w:rsidRPr="00A15AB0">
        <w:rPr>
          <w:rFonts w:ascii="Times New Roman" w:hAnsi="Times New Roman" w:cs="Times New Roman"/>
          <w:color w:val="000000" w:themeColor="text1"/>
          <w:sz w:val="28"/>
          <w:szCs w:val="28"/>
        </w:rPr>
        <w:softHyphen/>
      </w:r>
      <w:r w:rsidR="007006AF" w:rsidRPr="00A15AB0">
        <w:rPr>
          <w:rFonts w:ascii="Times New Roman" w:hAnsi="Times New Roman" w:cs="Times New Roman"/>
          <w:color w:val="000000" w:themeColor="text1"/>
          <w:sz w:val="28"/>
          <w:szCs w:val="28"/>
        </w:rPr>
        <w:softHyphen/>
      </w:r>
      <w:r w:rsidR="007006AF" w:rsidRPr="00A15AB0">
        <w:rPr>
          <w:rFonts w:ascii="Times New Roman" w:hAnsi="Times New Roman" w:cs="Times New Roman"/>
          <w:color w:val="000000" w:themeColor="text1"/>
          <w:sz w:val="28"/>
          <w:szCs w:val="28"/>
        </w:rPr>
        <w:softHyphen/>
      </w:r>
      <w:r w:rsidR="007006AF" w:rsidRPr="00A15AB0">
        <w:rPr>
          <w:rFonts w:ascii="Times New Roman" w:hAnsi="Times New Roman" w:cs="Times New Roman"/>
          <w:color w:val="000000" w:themeColor="text1"/>
          <w:sz w:val="28"/>
          <w:szCs w:val="28"/>
        </w:rPr>
        <w:softHyphen/>
      </w:r>
      <w:r w:rsidR="007006AF" w:rsidRPr="00A15AB0">
        <w:rPr>
          <w:rFonts w:ascii="Times New Roman" w:hAnsi="Times New Roman" w:cs="Times New Roman"/>
          <w:color w:val="000000" w:themeColor="text1"/>
          <w:sz w:val="28"/>
          <w:szCs w:val="28"/>
        </w:rPr>
        <w:softHyphen/>
      </w:r>
      <w:r w:rsidR="007006AF" w:rsidRPr="00A15AB0">
        <w:rPr>
          <w:rFonts w:ascii="Times New Roman" w:hAnsi="Times New Roman" w:cs="Times New Roman"/>
          <w:color w:val="000000" w:themeColor="text1"/>
          <w:sz w:val="28"/>
          <w:szCs w:val="28"/>
        </w:rPr>
        <w:softHyphen/>
      </w:r>
      <w:r w:rsidR="007006AF" w:rsidRPr="00A15AB0">
        <w:rPr>
          <w:rFonts w:ascii="Times New Roman" w:hAnsi="Times New Roman" w:cs="Times New Roman"/>
          <w:color w:val="000000" w:themeColor="text1"/>
          <w:sz w:val="28"/>
          <w:szCs w:val="28"/>
        </w:rPr>
        <w:softHyphen/>
        <w:t>5 лет.</w:t>
      </w:r>
    </w:p>
    <w:p w:rsidR="007006AF" w:rsidRPr="00A15AB0" w:rsidRDefault="00EE00B2" w:rsidP="007006AF">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3.Глава Казачкинского</w:t>
      </w:r>
      <w:r w:rsidR="007006AF"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вступает в должность с момента принесения присяги: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ab/>
      </w:r>
      <w:proofErr w:type="gramStart"/>
      <w:r w:rsidRPr="00A15AB0">
        <w:rPr>
          <w:rFonts w:ascii="Times New Roman" w:hAnsi="Times New Roman" w:cs="Times New Roman"/>
          <w:color w:val="000000" w:themeColor="text1"/>
          <w:sz w:val="28"/>
          <w:szCs w:val="28"/>
        </w:rPr>
        <w:t>«Вступая в д</w:t>
      </w:r>
      <w:r w:rsidR="00EE00B2">
        <w:rPr>
          <w:rFonts w:ascii="Times New Roman" w:hAnsi="Times New Roman" w:cs="Times New Roman"/>
          <w:color w:val="000000" w:themeColor="text1"/>
          <w:sz w:val="28"/>
          <w:szCs w:val="28"/>
        </w:rPr>
        <w:t>олжность главы Казачкинского</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w:t>
      </w:r>
      <w:r w:rsidR="00EE00B2">
        <w:rPr>
          <w:rFonts w:ascii="Times New Roman" w:hAnsi="Times New Roman" w:cs="Times New Roman"/>
          <w:color w:val="000000" w:themeColor="text1"/>
          <w:sz w:val="28"/>
          <w:szCs w:val="28"/>
        </w:rPr>
        <w:t>кой области., Устав Казачкинского</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и другие правовые акты органов мест</w:t>
      </w:r>
      <w:r w:rsidR="00EE00B2">
        <w:rPr>
          <w:rFonts w:ascii="Times New Roman" w:hAnsi="Times New Roman" w:cs="Times New Roman"/>
          <w:color w:val="000000" w:themeColor="text1"/>
          <w:sz w:val="28"/>
          <w:szCs w:val="28"/>
        </w:rPr>
        <w:t>ного самоуправления Казачкинского</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w:t>
      </w:r>
      <w:r w:rsidR="00EE00B2">
        <w:rPr>
          <w:rFonts w:ascii="Times New Roman" w:hAnsi="Times New Roman" w:cs="Times New Roman"/>
          <w:color w:val="000000" w:themeColor="text1"/>
          <w:sz w:val="28"/>
          <w:szCs w:val="28"/>
        </w:rPr>
        <w:t>ть интересы жителей Казачкинского</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w:t>
      </w:r>
      <w:r w:rsidR="00EE00B2">
        <w:rPr>
          <w:rFonts w:ascii="Times New Roman" w:hAnsi="Times New Roman" w:cs="Times New Roman"/>
          <w:color w:val="000000" w:themeColor="text1"/>
          <w:sz w:val="28"/>
          <w:szCs w:val="28"/>
        </w:rPr>
        <w:t xml:space="preserve"> главы Казачкинского</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Глава муниципального образования исполняет полномочия председателя Совета на постоянной основе.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s="Times New Roman"/>
          <w:color w:val="000000" w:themeColor="text1"/>
          <w:sz w:val="28"/>
          <w:szCs w:val="28"/>
        </w:rPr>
        <w:t>за</w:t>
      </w:r>
      <w:proofErr w:type="gramEnd"/>
      <w:r w:rsidRPr="00A15AB0">
        <w:rPr>
          <w:rFonts w:ascii="Times New Roman" w:hAnsi="Times New Roman" w:cs="Times New Roman"/>
          <w:color w:val="000000" w:themeColor="text1"/>
          <w:sz w:val="28"/>
          <w:szCs w:val="28"/>
        </w:rPr>
        <w:t xml:space="preserve"> отчетным.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7006AF" w:rsidRPr="006601F5" w:rsidRDefault="007006AF" w:rsidP="006601F5">
      <w:pPr>
        <w:pStyle w:val="aa"/>
        <w:jc w:val="both"/>
        <w:rPr>
          <w:b w:val="0"/>
          <w:color w:val="000000" w:themeColor="text1"/>
          <w:szCs w:val="28"/>
        </w:rPr>
      </w:pPr>
      <w:bookmarkStart w:id="9" w:name="sub_360401"/>
      <w:r w:rsidRPr="006601F5">
        <w:rPr>
          <w:b w:val="0"/>
          <w:color w:val="000000" w:themeColor="text1"/>
          <w:szCs w:val="28"/>
        </w:rPr>
        <w:lastRenderedPageBreak/>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06AF" w:rsidRPr="006601F5" w:rsidRDefault="007006AF" w:rsidP="006601F5">
      <w:pPr>
        <w:pStyle w:val="aa"/>
        <w:jc w:val="both"/>
        <w:rPr>
          <w:b w:val="0"/>
          <w:color w:val="000000" w:themeColor="text1"/>
          <w:szCs w:val="28"/>
        </w:rPr>
      </w:pPr>
      <w:bookmarkStart w:id="10" w:name="sub_360402"/>
      <w:bookmarkEnd w:id="9"/>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7006AF" w:rsidRPr="006601F5" w:rsidRDefault="007006AF" w:rsidP="006601F5">
      <w:pPr>
        <w:pStyle w:val="aa"/>
        <w:jc w:val="both"/>
        <w:rPr>
          <w:b w:val="0"/>
          <w:color w:val="000000" w:themeColor="text1"/>
          <w:szCs w:val="28"/>
        </w:rPr>
      </w:pPr>
      <w:bookmarkStart w:id="11" w:name="sub_360403"/>
      <w:bookmarkEnd w:id="10"/>
      <w:r w:rsidRPr="006601F5">
        <w:rPr>
          <w:b w:val="0"/>
          <w:color w:val="000000" w:themeColor="text1"/>
          <w:szCs w:val="28"/>
        </w:rPr>
        <w:tab/>
        <w:t>- издает в пределах своих полномочий правовые акты;</w:t>
      </w:r>
    </w:p>
    <w:p w:rsidR="007006AF" w:rsidRPr="006601F5" w:rsidRDefault="007006AF" w:rsidP="006601F5">
      <w:pPr>
        <w:pStyle w:val="aa"/>
        <w:jc w:val="both"/>
        <w:rPr>
          <w:b w:val="0"/>
          <w:color w:val="000000" w:themeColor="text1"/>
          <w:szCs w:val="28"/>
        </w:rPr>
      </w:pPr>
      <w:bookmarkStart w:id="12" w:name="sub_360404"/>
      <w:bookmarkEnd w:id="11"/>
      <w:r w:rsidRPr="006601F5">
        <w:rPr>
          <w:b w:val="0"/>
          <w:color w:val="000000" w:themeColor="text1"/>
          <w:szCs w:val="28"/>
        </w:rPr>
        <w:tab/>
        <w:t>- осуществляет руководство подготовкой заседаний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2"/>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06AF" w:rsidRPr="006601F5" w:rsidRDefault="007006AF" w:rsidP="006601F5">
      <w:pPr>
        <w:pStyle w:val="aa"/>
        <w:jc w:val="both"/>
        <w:rPr>
          <w:b w:val="0"/>
          <w:color w:val="000000" w:themeColor="text1"/>
          <w:szCs w:val="28"/>
        </w:rPr>
      </w:pPr>
      <w:bookmarkStart w:id="13"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13"/>
    <w:p w:rsidR="007006AF" w:rsidRPr="006601F5" w:rsidRDefault="007006AF" w:rsidP="006601F5">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В соответствии с федеральным законом полномочия главы поселения прекращаются досрочно в случае:</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смерти;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отставки по собственному желанию;</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отрешения от должности в порядке, предусмотренном федеральным законом;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недееспособным или ограниченно дееспособным;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безвестно отсутствующим или объявления умершим;</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вступления в отношении его в законную силу обвинительного приговора суда;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выезда за пределы Российской Федерации на постоянное место жительства;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отзыва избирателями;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преобразования муниципального образования, осуществляемого в соответствии с </w:t>
      </w:r>
      <w:hyperlink w:anchor="sub_1303" w:history="1">
        <w:r w:rsidRPr="006601F5">
          <w:rPr>
            <w:b w:val="0"/>
            <w:color w:val="000000" w:themeColor="text1"/>
            <w:szCs w:val="28"/>
          </w:rPr>
          <w:t>частями 3</w:t>
        </w:r>
      </w:hyperlink>
      <w:r w:rsidRPr="006601F5">
        <w:rPr>
          <w:b w:val="0"/>
          <w:color w:val="000000" w:themeColor="text1"/>
          <w:szCs w:val="28"/>
        </w:rPr>
        <w:t xml:space="preserve">, </w:t>
      </w:r>
      <w:hyperlink w:anchor="sub_13032" w:history="1">
        <w:r w:rsidRPr="006601F5">
          <w:rPr>
            <w:b w:val="0"/>
            <w:color w:val="000000" w:themeColor="text1"/>
            <w:szCs w:val="28"/>
          </w:rPr>
          <w:t>3.2</w:t>
        </w:r>
      </w:hyperlink>
      <w:r w:rsidRPr="006601F5">
        <w:rPr>
          <w:b w:val="0"/>
          <w:color w:val="000000" w:themeColor="text1"/>
          <w:szCs w:val="28"/>
        </w:rPr>
        <w:t xml:space="preserve">, </w:t>
      </w:r>
      <w:hyperlink w:anchor="sub_1304" w:history="1">
        <w:r w:rsidRPr="006601F5">
          <w:rPr>
            <w:b w:val="0"/>
            <w:color w:val="000000" w:themeColor="text1"/>
            <w:szCs w:val="28"/>
          </w:rPr>
          <w:t>4 - 6</w:t>
        </w:r>
      </w:hyperlink>
      <w:r w:rsidRPr="006601F5">
        <w:rPr>
          <w:b w:val="0"/>
          <w:color w:val="000000" w:themeColor="text1"/>
          <w:szCs w:val="28"/>
        </w:rPr>
        <w:t xml:space="preserve">, </w:t>
      </w:r>
      <w:hyperlink w:anchor="sub_13061" w:history="1">
        <w:r w:rsidRPr="006601F5">
          <w:rPr>
            <w:b w:val="0"/>
            <w:color w:val="000000" w:themeColor="text1"/>
            <w:szCs w:val="28"/>
          </w:rPr>
          <w:t>6.1</w:t>
        </w:r>
      </w:hyperlink>
      <w:r w:rsidRPr="006601F5">
        <w:rPr>
          <w:b w:val="0"/>
          <w:color w:val="000000" w:themeColor="text1"/>
          <w:szCs w:val="28"/>
        </w:rPr>
        <w:t xml:space="preserve">, </w:t>
      </w:r>
      <w:hyperlink w:anchor="sub_13062" w:history="1">
        <w:r w:rsidRPr="006601F5">
          <w:rPr>
            <w:b w:val="0"/>
            <w:color w:val="000000" w:themeColor="text1"/>
            <w:szCs w:val="28"/>
          </w:rPr>
          <w:t>6.2</w:t>
        </w:r>
      </w:hyperlink>
      <w:r w:rsidRPr="006601F5">
        <w:rPr>
          <w:b w:val="0"/>
          <w:color w:val="000000" w:themeColor="text1"/>
          <w:szCs w:val="28"/>
        </w:rPr>
        <w:t xml:space="preserve">, </w:t>
      </w:r>
      <w:hyperlink w:anchor="sub_1307" w:history="1">
        <w:r w:rsidRPr="006601F5">
          <w:rPr>
            <w:b w:val="0"/>
            <w:color w:val="000000" w:themeColor="text1"/>
            <w:szCs w:val="28"/>
          </w:rPr>
          <w:t>7</w:t>
        </w:r>
      </w:hyperlink>
      <w:r w:rsidRPr="006601F5">
        <w:rPr>
          <w:b w:val="0"/>
          <w:color w:val="000000" w:themeColor="text1"/>
          <w:szCs w:val="28"/>
        </w:rPr>
        <w:t xml:space="preserve">, </w:t>
      </w:r>
      <w:hyperlink w:anchor="sub_13071" w:history="1">
        <w:r w:rsidRPr="006601F5">
          <w:rPr>
            <w:b w:val="0"/>
            <w:color w:val="000000" w:themeColor="text1"/>
            <w:szCs w:val="28"/>
          </w:rPr>
          <w:t>7.1 статьи 13</w:t>
        </w:r>
      </w:hyperlink>
      <w:r w:rsidRPr="006601F5">
        <w:rPr>
          <w:b w:val="0"/>
          <w:color w:val="000000" w:themeColor="text1"/>
          <w:szCs w:val="28"/>
        </w:rPr>
        <w:t xml:space="preserve"> Федерального закона от 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В случае досрочного </w:t>
      </w:r>
      <w:proofErr w:type="gramStart"/>
      <w:r w:rsidRPr="006601F5">
        <w:rPr>
          <w:b w:val="0"/>
          <w:color w:val="000000" w:themeColor="text1"/>
          <w:szCs w:val="28"/>
        </w:rPr>
        <w:t>прекращения полномочий главы поселения его полномочия</w:t>
      </w:r>
      <w:proofErr w:type="gramEnd"/>
      <w:r w:rsidRPr="006601F5">
        <w:rPr>
          <w:b w:val="0"/>
          <w:color w:val="000000" w:themeColor="text1"/>
          <w:szCs w:val="28"/>
        </w:rPr>
        <w:t xml:space="preserve"> временно исполняет секретарь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7006AF" w:rsidRPr="006601F5" w:rsidRDefault="007006AF" w:rsidP="006601F5">
      <w:pPr>
        <w:pStyle w:val="af"/>
        <w:keepLines/>
        <w:widowControl w:val="0"/>
        <w:ind w:firstLine="720"/>
        <w:jc w:val="both"/>
        <w:rPr>
          <w:color w:val="000000" w:themeColor="text1"/>
          <w:sz w:val="28"/>
          <w:szCs w:val="28"/>
        </w:rPr>
      </w:pPr>
      <w:r w:rsidRPr="006601F5">
        <w:rPr>
          <w:color w:val="000000" w:themeColor="text1"/>
          <w:sz w:val="28"/>
          <w:szCs w:val="28"/>
        </w:rPr>
        <w:lastRenderedPageBreak/>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006AF" w:rsidRPr="006601F5" w:rsidRDefault="007006AF" w:rsidP="006601F5">
      <w:pPr>
        <w:pStyle w:val="ConsNormal"/>
        <w:widowControl/>
        <w:ind w:right="0"/>
        <w:jc w:val="both"/>
        <w:rPr>
          <w:rFonts w:ascii="Times New Roman" w:hAnsi="Times New Roman"/>
          <w:color w:val="000000" w:themeColor="text1"/>
          <w:sz w:val="28"/>
          <w:szCs w:val="28"/>
        </w:rPr>
      </w:pPr>
    </w:p>
    <w:p w:rsidR="007006AF" w:rsidRPr="006601F5" w:rsidRDefault="007006AF" w:rsidP="006601F5">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К уполномочиям администрации муниципального образования относится: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оказание содействия развитию предпринимательства;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06AF" w:rsidRPr="006601F5" w:rsidRDefault="007006AF" w:rsidP="006601F5">
      <w:pPr>
        <w:pStyle w:val="aa"/>
        <w:ind w:firstLine="540"/>
        <w:jc w:val="both"/>
        <w:rPr>
          <w:b w:val="0"/>
          <w:color w:val="000000" w:themeColor="text1"/>
          <w:szCs w:val="28"/>
        </w:rPr>
      </w:pPr>
    </w:p>
    <w:p w:rsidR="007006AF" w:rsidRPr="006601F5" w:rsidRDefault="007006AF" w:rsidP="006601F5">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5. В соответствии с федеральным законом полномочия главы администрации муниципального образования прекращаются досрочно в случае:</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смерти;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отставки по собственному желанию;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недееспособным или ограниченно дееспособным;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безвестно отсутствующим или объявления умершим;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отношении его в законную силу обвинительного приговора суда;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выезда за пределы Российской Федерации на постоянное место жительства;</w:t>
      </w:r>
    </w:p>
    <w:p w:rsidR="007006AF" w:rsidRPr="006601F5" w:rsidRDefault="007006AF" w:rsidP="006601F5">
      <w:pPr>
        <w:pStyle w:val="aa"/>
        <w:ind w:firstLine="708"/>
        <w:jc w:val="both"/>
        <w:rPr>
          <w:b w:val="0"/>
          <w:color w:val="000000" w:themeColor="text1"/>
          <w:szCs w:val="28"/>
        </w:rPr>
      </w:pP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призыва на военную службу или направления на заменяющую ее альтернативную гражданскую службу;</w:t>
      </w:r>
    </w:p>
    <w:p w:rsidR="007006AF" w:rsidRPr="006601F5" w:rsidRDefault="007006AF" w:rsidP="006601F5">
      <w:pPr>
        <w:pStyle w:val="1"/>
        <w:spacing w:before="0" w:after="0" w:line="240" w:lineRule="auto"/>
        <w:jc w:val="both"/>
        <w:rPr>
          <w:rFonts w:ascii="Times New Roman" w:eastAsia="Calibri" w:hAnsi="Times New Roman"/>
          <w:b w:val="0"/>
          <w:color w:val="000000" w:themeColor="text1"/>
          <w:sz w:val="28"/>
          <w:szCs w:val="28"/>
          <w:lang w:eastAsia="en-US"/>
        </w:rPr>
      </w:pPr>
      <w:r w:rsidRPr="006601F5">
        <w:rPr>
          <w:rFonts w:ascii="Times New Roman" w:eastAsia="Calibri" w:hAnsi="Times New Roman"/>
          <w:b w:val="0"/>
          <w:color w:val="000000" w:themeColor="text1"/>
          <w:sz w:val="28"/>
          <w:szCs w:val="28"/>
          <w:lang w:eastAsia="en-US"/>
        </w:rPr>
        <w:t xml:space="preserve">- преобразования муниципального образования, осуществляемого в соответствии с </w:t>
      </w:r>
      <w:hyperlink w:anchor="sub_1303" w:history="1">
        <w:r w:rsidRPr="006601F5">
          <w:rPr>
            <w:rFonts w:ascii="Times New Roman" w:eastAsia="Calibri" w:hAnsi="Times New Roman"/>
            <w:b w:val="0"/>
            <w:color w:val="000000" w:themeColor="text1"/>
            <w:sz w:val="28"/>
            <w:szCs w:val="28"/>
            <w:lang w:eastAsia="en-US"/>
          </w:rPr>
          <w:t>частями 3</w:t>
        </w:r>
      </w:hyperlink>
      <w:r w:rsidRPr="006601F5">
        <w:rPr>
          <w:rFonts w:ascii="Times New Roman" w:eastAsia="Calibri" w:hAnsi="Times New Roman"/>
          <w:b w:val="0"/>
          <w:color w:val="000000" w:themeColor="text1"/>
          <w:sz w:val="28"/>
          <w:szCs w:val="28"/>
          <w:lang w:eastAsia="en-US"/>
        </w:rPr>
        <w:t xml:space="preserve">, </w:t>
      </w:r>
      <w:hyperlink w:anchor="sub_13032" w:history="1">
        <w:r w:rsidRPr="006601F5">
          <w:rPr>
            <w:rFonts w:ascii="Times New Roman" w:eastAsia="Calibri" w:hAnsi="Times New Roman"/>
            <w:b w:val="0"/>
            <w:color w:val="000000" w:themeColor="text1"/>
            <w:sz w:val="28"/>
            <w:szCs w:val="28"/>
            <w:lang w:eastAsia="en-US"/>
          </w:rPr>
          <w:t>3.2</w:t>
        </w:r>
      </w:hyperlink>
      <w:r w:rsidRPr="006601F5">
        <w:rPr>
          <w:rFonts w:ascii="Times New Roman" w:eastAsia="Calibri" w:hAnsi="Times New Roman"/>
          <w:b w:val="0"/>
          <w:color w:val="000000" w:themeColor="text1"/>
          <w:sz w:val="28"/>
          <w:szCs w:val="28"/>
          <w:lang w:eastAsia="en-US"/>
        </w:rPr>
        <w:t xml:space="preserve">, </w:t>
      </w:r>
      <w:hyperlink w:anchor="sub_1304" w:history="1">
        <w:r w:rsidRPr="006601F5">
          <w:rPr>
            <w:rFonts w:ascii="Times New Roman" w:eastAsia="Calibri" w:hAnsi="Times New Roman"/>
            <w:b w:val="0"/>
            <w:color w:val="000000" w:themeColor="text1"/>
            <w:sz w:val="28"/>
            <w:szCs w:val="28"/>
            <w:lang w:eastAsia="en-US"/>
          </w:rPr>
          <w:t>4 - 6</w:t>
        </w:r>
      </w:hyperlink>
      <w:r w:rsidRPr="006601F5">
        <w:rPr>
          <w:rFonts w:ascii="Times New Roman" w:eastAsia="Calibri" w:hAnsi="Times New Roman"/>
          <w:b w:val="0"/>
          <w:color w:val="000000" w:themeColor="text1"/>
          <w:sz w:val="28"/>
          <w:szCs w:val="28"/>
          <w:lang w:eastAsia="en-US"/>
        </w:rPr>
        <w:t xml:space="preserve">, </w:t>
      </w:r>
      <w:hyperlink w:anchor="sub_13061" w:history="1">
        <w:r w:rsidRPr="006601F5">
          <w:rPr>
            <w:rFonts w:ascii="Times New Roman" w:eastAsia="Calibri" w:hAnsi="Times New Roman"/>
            <w:b w:val="0"/>
            <w:color w:val="000000" w:themeColor="text1"/>
            <w:sz w:val="28"/>
            <w:szCs w:val="28"/>
            <w:lang w:eastAsia="en-US"/>
          </w:rPr>
          <w:t>6.1</w:t>
        </w:r>
      </w:hyperlink>
      <w:r w:rsidRPr="006601F5">
        <w:rPr>
          <w:rFonts w:ascii="Times New Roman" w:eastAsia="Calibri" w:hAnsi="Times New Roman"/>
          <w:b w:val="0"/>
          <w:color w:val="000000" w:themeColor="text1"/>
          <w:sz w:val="28"/>
          <w:szCs w:val="28"/>
          <w:lang w:eastAsia="en-US"/>
        </w:rPr>
        <w:t xml:space="preserve">, </w:t>
      </w:r>
      <w:hyperlink w:anchor="sub_13062" w:history="1">
        <w:r w:rsidRPr="006601F5">
          <w:rPr>
            <w:rFonts w:ascii="Times New Roman" w:eastAsia="Calibri" w:hAnsi="Times New Roman"/>
            <w:b w:val="0"/>
            <w:color w:val="000000" w:themeColor="text1"/>
            <w:sz w:val="28"/>
            <w:szCs w:val="28"/>
            <w:lang w:eastAsia="en-US"/>
          </w:rPr>
          <w:t>6.2</w:t>
        </w:r>
      </w:hyperlink>
      <w:r w:rsidRPr="006601F5">
        <w:rPr>
          <w:rFonts w:ascii="Times New Roman" w:eastAsia="Calibri" w:hAnsi="Times New Roman"/>
          <w:b w:val="0"/>
          <w:color w:val="000000" w:themeColor="text1"/>
          <w:sz w:val="28"/>
          <w:szCs w:val="28"/>
          <w:lang w:eastAsia="en-US"/>
        </w:rPr>
        <w:t xml:space="preserve">, </w:t>
      </w:r>
      <w:hyperlink w:anchor="sub_1307" w:history="1">
        <w:r w:rsidRPr="006601F5">
          <w:rPr>
            <w:rFonts w:ascii="Times New Roman" w:eastAsia="Calibri" w:hAnsi="Times New Roman"/>
            <w:b w:val="0"/>
            <w:color w:val="000000" w:themeColor="text1"/>
            <w:sz w:val="28"/>
            <w:szCs w:val="28"/>
            <w:lang w:eastAsia="en-US"/>
          </w:rPr>
          <w:t>7</w:t>
        </w:r>
      </w:hyperlink>
      <w:r w:rsidRPr="006601F5">
        <w:rPr>
          <w:rFonts w:ascii="Times New Roman" w:eastAsia="Calibri" w:hAnsi="Times New Roman"/>
          <w:b w:val="0"/>
          <w:color w:val="000000" w:themeColor="text1"/>
          <w:sz w:val="28"/>
          <w:szCs w:val="28"/>
          <w:lang w:eastAsia="en-US"/>
        </w:rPr>
        <w:t xml:space="preserve">, </w:t>
      </w:r>
      <w:hyperlink w:anchor="sub_13071" w:history="1">
        <w:r w:rsidRPr="006601F5">
          <w:rPr>
            <w:rFonts w:ascii="Times New Roman" w:eastAsia="Calibri" w:hAnsi="Times New Roman"/>
            <w:b w:val="0"/>
            <w:color w:val="000000" w:themeColor="text1"/>
            <w:sz w:val="28"/>
            <w:szCs w:val="28"/>
            <w:lang w:eastAsia="en-US"/>
          </w:rPr>
          <w:t>7.1 статьи 13</w:t>
        </w:r>
      </w:hyperlink>
      <w:r w:rsidRPr="006601F5">
        <w:rPr>
          <w:rFonts w:ascii="Times New Roman" w:eastAsia="Calibri" w:hAnsi="Times New Roman"/>
          <w:b w:val="0"/>
          <w:color w:val="000000" w:themeColor="text1"/>
          <w:sz w:val="28"/>
          <w:szCs w:val="28"/>
          <w:lang w:eastAsia="en-US"/>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eastAsia="Calibri" w:hAnsi="Times New Roman"/>
            <w:b w:val="0"/>
            <w:color w:val="000000" w:themeColor="text1"/>
            <w:sz w:val="28"/>
            <w:szCs w:val="28"/>
            <w:lang w:eastAsia="en-US"/>
          </w:rPr>
          <w:t>2003 г</w:t>
        </w:r>
      </w:smartTag>
      <w:r w:rsidRPr="006601F5">
        <w:rPr>
          <w:rFonts w:ascii="Times New Roman" w:eastAsia="Calibri" w:hAnsi="Times New Roman"/>
          <w:b w:val="0"/>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Совета муниципального образования или главы муниципального образования – в связи с нарушением условий контракта в части, касающейся </w:t>
      </w:r>
      <w:r w:rsidRPr="006601F5">
        <w:rPr>
          <w:b w:val="0"/>
          <w:color w:val="000000" w:themeColor="text1"/>
          <w:szCs w:val="28"/>
        </w:rPr>
        <w:lastRenderedPageBreak/>
        <w:t>решения вопросов местного значения,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7. В случае временного отсутствия главы администрации муниципального образования (в связи с болезнью или отпуском), а также досрочного прекращения </w:t>
      </w:r>
      <w:proofErr w:type="gramStart"/>
      <w:r w:rsidRPr="006601F5">
        <w:rPr>
          <w:b w:val="0"/>
          <w:color w:val="000000" w:themeColor="text1"/>
          <w:szCs w:val="28"/>
        </w:rPr>
        <w:t>полномочий главы администрации муниципального образования его полномочия</w:t>
      </w:r>
      <w:proofErr w:type="gramEnd"/>
      <w:r w:rsidRPr="006601F5">
        <w:rPr>
          <w:b w:val="0"/>
          <w:color w:val="000000" w:themeColor="text1"/>
          <w:szCs w:val="28"/>
        </w:rPr>
        <w:t xml:space="preserve"> осуществляет заместитель главы либо главный специалист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6601F5">
          <w:rPr>
            <w:b w:val="0"/>
            <w:color w:val="000000" w:themeColor="text1"/>
            <w:szCs w:val="28"/>
          </w:rPr>
          <w:t>2008 г</w:t>
        </w:r>
      </w:smartTag>
      <w:r w:rsidRPr="006601F5">
        <w:rPr>
          <w:b w:val="0"/>
          <w:color w:val="000000" w:themeColor="text1"/>
          <w:szCs w:val="28"/>
        </w:rPr>
        <w:t>. № 273-ФЗ «О противодействии коррупции» и другими федеральными законами.</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color w:val="000000" w:themeColor="text1"/>
          <w:szCs w:val="28"/>
        </w:rPr>
        <w:t xml:space="preserve">           Статья 35. Полномочия главы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издает в пределах своих полномочий постановления и распоряжения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Контр</w:t>
      </w:r>
      <w:r w:rsidR="00EE00B2">
        <w:rPr>
          <w:rFonts w:ascii="Times New Roman" w:hAnsi="Times New Roman" w:cs="Times New Roman"/>
          <w:color w:val="000000" w:themeColor="text1"/>
          <w:sz w:val="28"/>
          <w:szCs w:val="28"/>
        </w:rPr>
        <w:t>ольно-счетный орган Казачкинского</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Порядок организации и деятельности контрол</w:t>
      </w:r>
      <w:r w:rsidR="00EE00B2">
        <w:rPr>
          <w:rFonts w:ascii="Times New Roman" w:hAnsi="Times New Roman" w:cs="Times New Roman"/>
          <w:color w:val="000000" w:themeColor="text1"/>
          <w:sz w:val="28"/>
          <w:szCs w:val="28"/>
        </w:rPr>
        <w:t>ьно-счетного органа Казачкинского</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определяется </w:t>
      </w:r>
      <w:hyperlink r:id="rId13"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7006AF" w:rsidRPr="006601F5" w:rsidRDefault="007006AF" w:rsidP="006601F5">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06AF" w:rsidRPr="006601F5" w:rsidRDefault="007006AF" w:rsidP="006601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7006AF" w:rsidRPr="006601F5" w:rsidRDefault="007006AF" w:rsidP="006601F5">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p>
    <w:p w:rsidR="007006AF" w:rsidRPr="006601F5" w:rsidRDefault="007006AF" w:rsidP="006601F5">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lastRenderedPageBreak/>
        <w:t>1. В систему муниципальных правовых актов входят:</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6601F5">
        <w:rPr>
          <w:rFonts w:ascii="Times New Roman" w:hAnsi="Times New Roman" w:cs="Times New Roman"/>
          <w:color w:val="000000" w:themeColor="text1"/>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06AF" w:rsidRPr="006601F5" w:rsidRDefault="007006AF" w:rsidP="006601F5">
      <w:pPr>
        <w:pStyle w:val="21"/>
        <w:spacing w:after="0" w:line="240" w:lineRule="auto"/>
        <w:ind w:left="0"/>
        <w:jc w:val="both"/>
        <w:rPr>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601F5">
        <w:rPr>
          <w:rFonts w:ascii="Times New Roman" w:hAnsi="Times New Roman" w:cs="Times New Roman"/>
          <w:color w:val="000000" w:themeColor="text1"/>
          <w:sz w:val="28"/>
          <w:szCs w:val="28"/>
        </w:rPr>
        <w:t>позднее</w:t>
      </w:r>
      <w:proofErr w:type="gramEnd"/>
      <w:r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 xml:space="preserve">Глава муниципального образования обязан опубликовать </w:t>
      </w:r>
      <w:r w:rsidRPr="006601F5">
        <w:rPr>
          <w:rFonts w:ascii="Times New Roman" w:hAnsi="Times New Roman" w:cs="Times New Roman"/>
          <w:color w:val="000000" w:themeColor="text1"/>
          <w:sz w:val="28"/>
          <w:szCs w:val="28"/>
        </w:rPr>
        <w:lastRenderedPageBreak/>
        <w:t>(обнародовать)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 xml:space="preserve">6. </w:t>
      </w:r>
      <w:proofErr w:type="gramStart"/>
      <w:r w:rsidRPr="006601F5">
        <w:rPr>
          <w:rFonts w:ascii="Times New Roman" w:hAnsi="Times New Roman" w:cs="Times New Roman"/>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2. Решения ненормативного характера принимаются в порядке, предусмотренном Регламентом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006AF" w:rsidRPr="006601F5" w:rsidRDefault="007006AF" w:rsidP="006601F5">
      <w:pPr>
        <w:spacing w:after="0" w:line="240" w:lineRule="auto"/>
        <w:ind w:firstLine="720"/>
        <w:jc w:val="both"/>
        <w:rPr>
          <w:rFonts w:ascii="Times New Roman" w:hAnsi="Times New Roman" w:cs="Times New Roman"/>
          <w:bCs/>
          <w:color w:val="000000" w:themeColor="text1"/>
          <w:sz w:val="28"/>
          <w:szCs w:val="28"/>
        </w:rPr>
      </w:pPr>
    </w:p>
    <w:p w:rsidR="007006AF" w:rsidRPr="006601F5" w:rsidRDefault="007006AF" w:rsidP="006601F5">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006AF" w:rsidRPr="006601F5" w:rsidRDefault="007006AF" w:rsidP="006601F5">
      <w:pPr>
        <w:pStyle w:val="aa"/>
        <w:jc w:val="both"/>
        <w:rPr>
          <w:b w:val="0"/>
          <w:color w:val="000000" w:themeColor="text1"/>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47. Порядок официального опубликования (обнародования) и вступления в силу муниципальных правовых актов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7006AF" w:rsidRPr="006601F5" w:rsidRDefault="007006AF" w:rsidP="006601F5">
      <w:pPr>
        <w:spacing w:after="0" w:line="240" w:lineRule="auto"/>
        <w:ind w:firstLine="708"/>
        <w:jc w:val="both"/>
        <w:rPr>
          <w:rFonts w:ascii="Times New Roman" w:hAnsi="Times New Roman" w:cs="Times New Roman"/>
          <w:bCs/>
          <w:color w:val="000000" w:themeColor="text1"/>
          <w:sz w:val="28"/>
          <w:szCs w:val="28"/>
        </w:rPr>
      </w:pPr>
    </w:p>
    <w:p w:rsidR="007006AF" w:rsidRPr="006601F5" w:rsidRDefault="006601F5" w:rsidP="006601F5">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007006AF" w:rsidRPr="006601F5">
        <w:rPr>
          <w:rFonts w:ascii="Times New Roman" w:hAnsi="Times New Roman" w:cs="Times New Roman"/>
          <w:b/>
          <w:bCs/>
          <w:color w:val="000000" w:themeColor="text1"/>
          <w:sz w:val="28"/>
          <w:szCs w:val="28"/>
          <w:lang w:val="en-US"/>
        </w:rPr>
        <w:t>V</w:t>
      </w:r>
      <w:r w:rsidR="007006AF" w:rsidRPr="006601F5">
        <w:rPr>
          <w:rFonts w:ascii="Times New Roman" w:hAnsi="Times New Roman" w:cs="Times New Roman"/>
          <w:b/>
          <w:bCs/>
          <w:color w:val="000000" w:themeColor="text1"/>
          <w:sz w:val="28"/>
          <w:szCs w:val="28"/>
        </w:rPr>
        <w:t>. ЭКОНОМИЧЕСКАЯ ОСНОВА МЕСТНОГО САМОУПРАВЛЕНИЯ</w:t>
      </w:r>
    </w:p>
    <w:p w:rsidR="007006AF" w:rsidRPr="006601F5" w:rsidRDefault="007006AF" w:rsidP="006601F5">
      <w:pPr>
        <w:keepLines/>
        <w:widowControl w:val="0"/>
        <w:spacing w:after="0" w:line="240" w:lineRule="auto"/>
        <w:ind w:firstLine="720"/>
        <w:jc w:val="both"/>
        <w:rPr>
          <w:rFonts w:ascii="Times New Roman" w:hAnsi="Times New Roman" w:cs="Times New Roman"/>
          <w:b/>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14"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15"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w:t>
      </w:r>
      <w:r w:rsidRPr="006601F5">
        <w:rPr>
          <w:color w:val="000000" w:themeColor="text1"/>
          <w:sz w:val="28"/>
          <w:szCs w:val="28"/>
        </w:rPr>
        <w:lastRenderedPageBreak/>
        <w:t>органам местного самоуправления иных муниципального образования, отчуждать, совершать иные сделки в соответствии с федеральными законами.</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06AF" w:rsidRPr="006601F5" w:rsidRDefault="007006AF" w:rsidP="006601F5">
      <w:pPr>
        <w:pStyle w:val="21"/>
        <w:spacing w:after="0" w:line="240" w:lineRule="auto"/>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06AF" w:rsidRPr="006601F5" w:rsidRDefault="007006AF" w:rsidP="006601F5">
      <w:pPr>
        <w:pStyle w:val="ConsNormal"/>
        <w:keepLines/>
        <w:ind w:right="0"/>
        <w:jc w:val="both"/>
        <w:rPr>
          <w:rFonts w:ascii="Times New Roman" w:hAnsi="Times New Roman"/>
          <w:bCs/>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7006AF" w:rsidRPr="006601F5" w:rsidRDefault="007006AF" w:rsidP="006601F5">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6"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lastRenderedPageBreak/>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7"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Бюджет исполняется на основе единства кассы и подведомственности расходов.</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006AF" w:rsidRPr="006601F5" w:rsidRDefault="007006AF" w:rsidP="006601F5">
      <w:pPr>
        <w:pStyle w:val="21"/>
        <w:spacing w:after="0" w:line="240" w:lineRule="auto"/>
        <w:ind w:left="0"/>
        <w:jc w:val="both"/>
        <w:rPr>
          <w:color w:val="000000" w:themeColor="text1"/>
          <w:sz w:val="28"/>
          <w:szCs w:val="28"/>
        </w:rPr>
      </w:pPr>
      <w:r w:rsidRPr="006601F5">
        <w:rPr>
          <w:color w:val="000000" w:themeColor="text1"/>
          <w:sz w:val="28"/>
          <w:szCs w:val="28"/>
        </w:rPr>
        <w:t> </w:t>
      </w:r>
    </w:p>
    <w:p w:rsidR="007006AF" w:rsidRPr="006601F5" w:rsidRDefault="007006AF" w:rsidP="006601F5">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7006AF" w:rsidRPr="006601F5" w:rsidRDefault="007006AF" w:rsidP="006601F5">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06AF" w:rsidRPr="006601F5" w:rsidRDefault="007006AF" w:rsidP="006601F5">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Pr="006601F5">
        <w:rPr>
          <w:rFonts w:ascii="Times New Roman" w:hAnsi="Times New Roman" w:cs="Times New Roman"/>
          <w:color w:val="000000" w:themeColor="text1"/>
          <w:sz w:val="28"/>
          <w:szCs w:val="28"/>
        </w:rPr>
        <w:lastRenderedPageBreak/>
        <w:t>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Вопросы введения и использования средств самообложения граждан решаются на местном референдуме.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06AF" w:rsidRPr="006601F5" w:rsidRDefault="007006AF" w:rsidP="006601F5">
      <w:pPr>
        <w:keepLines/>
        <w:widowControl w:val="0"/>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006AF" w:rsidRPr="006601F5" w:rsidRDefault="007006AF" w:rsidP="006601F5">
      <w:pPr>
        <w:keepLines/>
        <w:widowControl w:val="0"/>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w:t>
      </w:r>
      <w:r w:rsidRPr="006601F5">
        <w:rPr>
          <w:color w:val="000000" w:themeColor="text1"/>
          <w:sz w:val="28"/>
          <w:szCs w:val="28"/>
        </w:rPr>
        <w:lastRenderedPageBreak/>
        <w:t>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15AB0" w:rsidRPr="006601F5" w:rsidRDefault="00A15AB0" w:rsidP="006601F5">
      <w:pPr>
        <w:spacing w:after="0" w:line="240" w:lineRule="auto"/>
        <w:ind w:firstLine="720"/>
        <w:jc w:val="both"/>
        <w:rPr>
          <w:rFonts w:ascii="Times New Roman" w:hAnsi="Times New Roman" w:cs="Times New Roman"/>
          <w:color w:val="000000" w:themeColor="text1"/>
          <w:sz w:val="28"/>
          <w:szCs w:val="28"/>
        </w:rPr>
      </w:pPr>
    </w:p>
    <w:p w:rsidR="00A15AB0" w:rsidRPr="006601F5" w:rsidRDefault="00A15AB0" w:rsidP="006601F5">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A15AB0" w:rsidRPr="006601F5" w:rsidRDefault="00A15AB0" w:rsidP="006601F5">
      <w:pPr>
        <w:pStyle w:val="aa"/>
        <w:ind w:firstLine="708"/>
        <w:jc w:val="both"/>
        <w:rPr>
          <w:color w:val="000000" w:themeColor="text1"/>
          <w:szCs w:val="28"/>
        </w:rPr>
      </w:pPr>
    </w:p>
    <w:p w:rsidR="007006AF" w:rsidRPr="006601F5" w:rsidRDefault="00A15AB0" w:rsidP="006601F5">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31202D" w:rsidRPr="00A15AB0" w:rsidRDefault="0031202D" w:rsidP="0031202D">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7006AF" w:rsidRPr="006601F5" w:rsidRDefault="007006AF" w:rsidP="006601F5">
      <w:pPr>
        <w:jc w:val="both"/>
        <w:rPr>
          <w:rFonts w:ascii="Times New Roman" w:hAnsi="Times New Roman" w:cs="Times New Roman"/>
          <w:color w:val="000000" w:themeColor="text1"/>
        </w:rPr>
      </w:pPr>
    </w:p>
    <w:sectPr w:rsidR="007006AF" w:rsidRPr="006601F5" w:rsidSect="00726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2532"/>
    <w:rsid w:val="000908C8"/>
    <w:rsid w:val="0012746B"/>
    <w:rsid w:val="00250DE0"/>
    <w:rsid w:val="002835F1"/>
    <w:rsid w:val="002A0882"/>
    <w:rsid w:val="002A2B3F"/>
    <w:rsid w:val="0031202D"/>
    <w:rsid w:val="0031469E"/>
    <w:rsid w:val="0039691C"/>
    <w:rsid w:val="003C45D5"/>
    <w:rsid w:val="003F5994"/>
    <w:rsid w:val="00484BE9"/>
    <w:rsid w:val="004D1616"/>
    <w:rsid w:val="004E57AE"/>
    <w:rsid w:val="005C5329"/>
    <w:rsid w:val="0061256E"/>
    <w:rsid w:val="006601F5"/>
    <w:rsid w:val="007006AF"/>
    <w:rsid w:val="00726C13"/>
    <w:rsid w:val="007A2A0E"/>
    <w:rsid w:val="007D5890"/>
    <w:rsid w:val="008A6088"/>
    <w:rsid w:val="009231D5"/>
    <w:rsid w:val="00A15AB0"/>
    <w:rsid w:val="00B221C2"/>
    <w:rsid w:val="00B96682"/>
    <w:rsid w:val="00C54279"/>
    <w:rsid w:val="00CB1348"/>
    <w:rsid w:val="00CD5D27"/>
    <w:rsid w:val="00D95A0B"/>
    <w:rsid w:val="00DE12B8"/>
    <w:rsid w:val="00E953D4"/>
    <w:rsid w:val="00EE00B2"/>
    <w:rsid w:val="00F12DDD"/>
    <w:rsid w:val="00F317C9"/>
    <w:rsid w:val="00FC2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nhideWhenUsed/>
    <w:rsid w:val="0061256E"/>
    <w:rPr>
      <w:color w:val="0000FF"/>
      <w:u w:val="single"/>
    </w:rPr>
  </w:style>
  <w:style w:type="paragraph" w:styleId="a4">
    <w:name w:val="header"/>
    <w:aliases w:val="!Заголовок документа"/>
    <w:basedOn w:val="a"/>
    <w:link w:val="a5"/>
    <w:uiPriority w:val="99"/>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uiPriority w:val="99"/>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rsid w:val="007006AF"/>
    <w:rPr>
      <w:color w:val="106BBE"/>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garantf1://12082695.0/" TargetMode="External"/><Relationship Id="rId18" Type="http://schemas.openxmlformats.org/officeDocument/2006/relationships/hyperlink" Target="consultantplus://offline/ref=052AC988795EE1F8711A62187FA1B515DDAD99452CEF7C6E3ADE7560bBM" TargetMode="External"/><Relationship Id="rId3" Type="http://schemas.openxmlformats.org/officeDocument/2006/relationships/settings" Target="settings.xml"/><Relationship Id="rId7" Type="http://schemas.openxmlformats.org/officeDocument/2006/relationships/hyperlink" Target="http://base.garant.ru/70627294/" TargetMode="External"/><Relationship Id="rId12" Type="http://schemas.openxmlformats.org/officeDocument/2006/relationships/hyperlink" Target="http://www.consultant.ru/document/cons_doc_LAW_145998/" TargetMode="External"/><Relationship Id="rId17" Type="http://schemas.openxmlformats.org/officeDocument/2006/relationships/hyperlink" Target="garantF1://12012604.0" TargetMode="External"/><Relationship Id="rId2" Type="http://schemas.openxmlformats.org/officeDocument/2006/relationships/styles" Target="styles.xml"/><Relationship Id="rId16" Type="http://schemas.openxmlformats.org/officeDocument/2006/relationships/hyperlink" Target="garantF1://1201260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10900200/2/" TargetMode="External"/><Relationship Id="rId11" Type="http://schemas.openxmlformats.org/officeDocument/2006/relationships/hyperlink" Target="http://www.consultant.ru/document/cons_doc_LAW_138550/" TargetMode="External"/><Relationship Id="rId5" Type="http://schemas.openxmlformats.org/officeDocument/2006/relationships/image" Target="media/image1.jpeg"/><Relationship Id="rId15" Type="http://schemas.openxmlformats.org/officeDocument/2006/relationships/hyperlink" Target="garantF1://70562192.1404" TargetMode="External"/><Relationship Id="rId10" Type="http://schemas.openxmlformats.org/officeDocument/2006/relationships/hyperlink" Target="http://www.consultant.ru/document/cons_doc_LAW_829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82959/" TargetMode="External"/><Relationship Id="rId14" Type="http://schemas.openxmlformats.org/officeDocument/2006/relationships/hyperlink" Target="garantF1://70562192.1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15288</Words>
  <Characters>87147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Чернышова </cp:lastModifiedBy>
  <cp:revision>7</cp:revision>
  <cp:lastPrinted>2016-06-24T11:15:00Z</cp:lastPrinted>
  <dcterms:created xsi:type="dcterms:W3CDTF">2016-06-23T07:02:00Z</dcterms:created>
  <dcterms:modified xsi:type="dcterms:W3CDTF">2016-06-29T07:15:00Z</dcterms:modified>
</cp:coreProperties>
</file>