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0C" w:rsidRPr="00D70B1A" w:rsidRDefault="00314A0C" w:rsidP="006145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0B1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00" cy="1104900"/>
            <wp:effectExtent l="19050" t="0" r="0" b="0"/>
            <wp:docPr id="7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A0C" w:rsidRPr="00D70B1A" w:rsidRDefault="00314A0C" w:rsidP="00314A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B1A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314A0C" w:rsidRPr="00D70B1A" w:rsidRDefault="00314A0C" w:rsidP="00314A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B1A">
        <w:rPr>
          <w:rFonts w:ascii="Times New Roman" w:eastAsia="Times New Roman" w:hAnsi="Times New Roman" w:cs="Times New Roman"/>
          <w:b/>
          <w:sz w:val="28"/>
          <w:szCs w:val="28"/>
        </w:rPr>
        <w:t xml:space="preserve"> КАЗАЧКИНСКОГО  МУНИЦИПАЛЬНОГО  ОБРАЗОВАНИЯ</w:t>
      </w:r>
    </w:p>
    <w:p w:rsidR="00314A0C" w:rsidRPr="00D70B1A" w:rsidRDefault="00314A0C" w:rsidP="00314A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B1A">
        <w:rPr>
          <w:rFonts w:ascii="Times New Roman" w:eastAsia="Times New Roman" w:hAnsi="Times New Roman" w:cs="Times New Roman"/>
          <w:b/>
          <w:sz w:val="28"/>
          <w:szCs w:val="28"/>
        </w:rPr>
        <w:t xml:space="preserve"> КАЛИНИНСКОГО  МУНИЦИПАЛЬНОГО РАЙОНА</w:t>
      </w:r>
    </w:p>
    <w:p w:rsidR="00314A0C" w:rsidRPr="00D70B1A" w:rsidRDefault="00314A0C" w:rsidP="00314A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B1A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314A0C" w:rsidRPr="00D70B1A" w:rsidRDefault="00314A0C" w:rsidP="00314A0C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314A0C" w:rsidRPr="00D70B1A" w:rsidRDefault="00314A0C" w:rsidP="0031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B1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14A0C" w:rsidRPr="00D70B1A" w:rsidRDefault="00314A0C" w:rsidP="0031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4A0C" w:rsidRPr="00D70B1A" w:rsidRDefault="00543887" w:rsidP="006145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  <w:t>15</w:t>
      </w:r>
      <w:r w:rsidR="0023352D"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  <w:t>.04</w:t>
      </w:r>
      <w:r w:rsidR="006145FD"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  <w:t>.2020 г.</w:t>
      </w:r>
      <w:r w:rsidR="00314A0C" w:rsidRPr="00D70B1A"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  <w:t xml:space="preserve">                                                         №</w:t>
      </w:r>
      <w:r w:rsidR="00403F15"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  <w:t xml:space="preserve"> 44</w:t>
      </w:r>
      <w:r w:rsidR="00314A0C" w:rsidRPr="00D70B1A"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  <w:t>-п</w:t>
      </w:r>
    </w:p>
    <w:p w:rsidR="00314A0C" w:rsidRDefault="00314A0C" w:rsidP="0031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B1A">
        <w:rPr>
          <w:rFonts w:ascii="Times New Roman" w:eastAsia="Times New Roman" w:hAnsi="Times New Roman" w:cs="Times New Roman"/>
          <w:b/>
          <w:sz w:val="20"/>
          <w:szCs w:val="20"/>
        </w:rPr>
        <w:t>с. Казачка</w:t>
      </w:r>
    </w:p>
    <w:p w:rsidR="006145FD" w:rsidRPr="00D70B1A" w:rsidRDefault="006145FD" w:rsidP="0031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413F2" w:rsidRDefault="004413F2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введении </w:t>
      </w:r>
    </w:p>
    <w:p w:rsidR="00314A0C" w:rsidRPr="00D70B1A" w:rsidRDefault="004413F2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ограничительных мероприятий.</w:t>
      </w:r>
    </w:p>
    <w:p w:rsidR="00314A0C" w:rsidRPr="00D70B1A" w:rsidRDefault="00314A0C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4A0C" w:rsidRPr="00573D37" w:rsidRDefault="00314A0C" w:rsidP="00314A0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D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ФЗ РФ от 06 октября 2003 № 131-ФЗ «Об  общих  принципах организации  местного  самоуправления в Российской Федерации», </w:t>
      </w:r>
      <w:r w:rsidR="007152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 П</w:t>
      </w:r>
      <w:r w:rsidR="00A9451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равител</w:t>
      </w:r>
      <w:r w:rsidR="004413F2">
        <w:rPr>
          <w:rFonts w:ascii="Times New Roman" w:eastAsia="Times New Roman" w:hAnsi="Times New Roman" w:cs="Times New Roman"/>
          <w:sz w:val="24"/>
          <w:szCs w:val="24"/>
          <w:lang w:eastAsia="ar-SA"/>
        </w:rPr>
        <w:t>ьства Саратовской области № 208-</w:t>
      </w:r>
      <w:r w:rsidR="00A9451B">
        <w:rPr>
          <w:rFonts w:ascii="Times New Roman" w:eastAsia="Times New Roman" w:hAnsi="Times New Roman" w:cs="Times New Roman"/>
          <w:sz w:val="24"/>
          <w:szCs w:val="24"/>
          <w:lang w:eastAsia="ar-SA"/>
        </w:rPr>
        <w:t>П от 26.03.2020 года «О введении ограничительных мероприятий в связи с угрозой распространения короновирусной инфекции (2019-С</w:t>
      </w:r>
      <w:proofErr w:type="spellStart"/>
      <w:r w:rsidR="00A9451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oV</w:t>
      </w:r>
      <w:proofErr w:type="spellEnd"/>
      <w:r w:rsidR="00A9451B">
        <w:rPr>
          <w:rFonts w:ascii="Times New Roman" w:eastAsia="Times New Roman" w:hAnsi="Times New Roman" w:cs="Times New Roman"/>
          <w:sz w:val="24"/>
          <w:szCs w:val="24"/>
          <w:lang w:eastAsia="ar-SA"/>
        </w:rPr>
        <w:t>)»</w:t>
      </w:r>
      <w:r w:rsidR="00A9451B" w:rsidRPr="00A9451B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="00A9451B">
        <w:rPr>
          <w:rFonts w:ascii="Times New Roman" w:hAnsi="Times New Roman" w:cs="Times New Roman"/>
          <w:sz w:val="24"/>
          <w:szCs w:val="24"/>
        </w:rPr>
        <w:t>Уставом</w:t>
      </w:r>
      <w:r w:rsidRPr="00573D37">
        <w:rPr>
          <w:rFonts w:ascii="Times New Roman" w:hAnsi="Times New Roman" w:cs="Times New Roman"/>
          <w:sz w:val="24"/>
          <w:szCs w:val="24"/>
        </w:rPr>
        <w:t xml:space="preserve">  Казачкинского муниципального образования Калининского муниципального района Саратовской области: </w:t>
      </w:r>
    </w:p>
    <w:p w:rsidR="00314A0C" w:rsidRPr="00D70B1A" w:rsidRDefault="00314A0C" w:rsidP="00314A0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4A0C" w:rsidRPr="00D70B1A" w:rsidRDefault="00314A0C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0B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ПОСТАНОВЛЯЕТ:</w:t>
      </w:r>
    </w:p>
    <w:p w:rsidR="00A9451B" w:rsidRDefault="00A9451B" w:rsidP="00721585">
      <w:pPr>
        <w:pStyle w:val="a6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Ввести на территории Казачкинского муниципального образования Калининского муниципального района Саратовской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области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следующие ограничения:</w:t>
      </w:r>
    </w:p>
    <w:p w:rsidR="00A9451B" w:rsidRDefault="00A9451B" w:rsidP="00721585">
      <w:pPr>
        <w:pStyle w:val="a6"/>
        <w:numPr>
          <w:ilvl w:val="1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451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Запретить с 15 апреля по 30 апреля 2020года:</w:t>
      </w:r>
    </w:p>
    <w:p w:rsidR="00A9451B" w:rsidRDefault="00DD1E42" w:rsidP="0072158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Посещение гражданами кладбищ,</w:t>
      </w:r>
      <w:r w:rsidR="007215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расположенных по адресу:</w:t>
      </w:r>
    </w:p>
    <w:p w:rsidR="00DD1E42" w:rsidRDefault="00DD1E42" w:rsidP="0072158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721585">
        <w:rPr>
          <w:rFonts w:ascii="Times New Roman" w:eastAsia="Times New Roman" w:hAnsi="Times New Roman" w:cs="Times New Roman"/>
          <w:sz w:val="24"/>
          <w:szCs w:val="24"/>
          <w:lang w:eastAsia="ar-SA"/>
        </w:rPr>
        <w:t>Саратовская область, Калининский район, с</w:t>
      </w:r>
      <w:proofErr w:type="gramStart"/>
      <w:r w:rsidR="00721585"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 w:rsidR="00721585">
        <w:rPr>
          <w:rFonts w:ascii="Times New Roman" w:eastAsia="Times New Roman" w:hAnsi="Times New Roman" w:cs="Times New Roman"/>
          <w:sz w:val="24"/>
          <w:szCs w:val="24"/>
          <w:lang w:eastAsia="ar-SA"/>
        </w:rPr>
        <w:t>азачка ул.Восточная;</w:t>
      </w:r>
    </w:p>
    <w:p w:rsidR="00721585" w:rsidRDefault="00721585" w:rsidP="0072158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Саратовская область, Калининский район,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орный, в 3км. южнее с.Казачка;</w:t>
      </w:r>
    </w:p>
    <w:p w:rsidR="00721585" w:rsidRDefault="00721585" w:rsidP="0072158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Саратовская область, Калининский район,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-Гривки, в 8км. южнее с.Казачка;</w:t>
      </w:r>
    </w:p>
    <w:p w:rsidR="00721585" w:rsidRDefault="00721585" w:rsidP="0072158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Саратовская область, Калининский район, 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ихачевка, в 1,5км. от д.Чихачевка;</w:t>
      </w:r>
    </w:p>
    <w:p w:rsidR="00721585" w:rsidRDefault="00721585" w:rsidP="0072158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Саратовская область, Калининский район,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тепное, на северо-Восток пос.Степное;</w:t>
      </w:r>
    </w:p>
    <w:p w:rsidR="00721585" w:rsidRDefault="00721585" w:rsidP="00721585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Саратовская область, Калининский район,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абуновка, в 7км. от п.Степное.</w:t>
      </w:r>
    </w:p>
    <w:p w:rsidR="008C2E06" w:rsidRDefault="008C2E06" w:rsidP="008C2E06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Приостановить  с 15 апреля по 30 апреля 2020года: </w:t>
      </w:r>
    </w:p>
    <w:p w:rsidR="008C2E06" w:rsidRDefault="008C2E06" w:rsidP="008C2E06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посещения мест массового скопления;</w:t>
      </w:r>
    </w:p>
    <w:p w:rsidR="0023352D" w:rsidRPr="000272E1" w:rsidRDefault="008C2E06" w:rsidP="000272E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посещение памятников В</w:t>
      </w:r>
      <w:r w:rsidR="000272E1">
        <w:rPr>
          <w:rFonts w:ascii="Times New Roman" w:eastAsia="Times New Roman" w:hAnsi="Times New Roman" w:cs="Times New Roman"/>
          <w:sz w:val="24"/>
          <w:szCs w:val="24"/>
          <w:lang w:eastAsia="ar-SA"/>
        </w:rPr>
        <w:t>оинам-З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емлякам  в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азачка  ул.Советская 142, и пос.Степное ул.</w:t>
      </w:r>
      <w:r w:rsidR="000272E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Советская д.42.</w:t>
      </w:r>
    </w:p>
    <w:p w:rsidR="00314A0C" w:rsidRDefault="0023352D" w:rsidP="000272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0272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14A0C" w:rsidRPr="00D70B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Настоящее постановление вступает в силу  со  дня  его  </w:t>
      </w:r>
      <w:r w:rsidR="000272E1">
        <w:rPr>
          <w:rFonts w:ascii="Times New Roman" w:eastAsia="Times New Roman" w:hAnsi="Times New Roman" w:cs="Times New Roman"/>
          <w:sz w:val="24"/>
          <w:szCs w:val="24"/>
          <w:lang w:eastAsia="ar-SA"/>
        </w:rPr>
        <w:t>официального обнародования</w:t>
      </w:r>
      <w:r w:rsidR="00314A0C" w:rsidRPr="00D70B1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272E1" w:rsidRPr="00D70B1A" w:rsidRDefault="000272E1" w:rsidP="000272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314A0C" w:rsidRDefault="00314A0C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145FD" w:rsidRDefault="006145FD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72E1" w:rsidRDefault="000272E1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72E1" w:rsidRDefault="000272E1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272E1" w:rsidRDefault="000272E1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4A0C" w:rsidRPr="00D70B1A" w:rsidRDefault="00314A0C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0B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 администрации    </w:t>
      </w:r>
    </w:p>
    <w:p w:rsidR="00314A0C" w:rsidRPr="00D70B1A" w:rsidRDefault="00314A0C" w:rsidP="00314A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0B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Казачкинского МО                                                                       Н.А.Агафонов</w:t>
      </w:r>
    </w:p>
    <w:p w:rsidR="00446D85" w:rsidRDefault="00715253">
      <w:bookmarkStart w:id="0" w:name="_GoBack"/>
      <w:bookmarkEnd w:id="0"/>
    </w:p>
    <w:sectPr w:rsidR="00446D85" w:rsidSect="006145F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42F32"/>
    <w:multiLevelType w:val="hybridMultilevel"/>
    <w:tmpl w:val="B6A20D0A"/>
    <w:lvl w:ilvl="0" w:tplc="E198FF8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2996B67"/>
    <w:multiLevelType w:val="multilevel"/>
    <w:tmpl w:val="078A72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6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6" w:hanging="1080"/>
      </w:pPr>
      <w:rPr>
        <w:rFonts w:hint="default"/>
      </w:rPr>
    </w:lvl>
  </w:abstractNum>
  <w:abstractNum w:abstractNumId="2">
    <w:nsid w:val="5EAE15BB"/>
    <w:multiLevelType w:val="hybridMultilevel"/>
    <w:tmpl w:val="00DA0B08"/>
    <w:lvl w:ilvl="0" w:tplc="7B76E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B27E1"/>
    <w:multiLevelType w:val="hybridMultilevel"/>
    <w:tmpl w:val="22CEB960"/>
    <w:lvl w:ilvl="0" w:tplc="99BA1B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6486"/>
    <w:multiLevelType w:val="hybridMultilevel"/>
    <w:tmpl w:val="4664F74C"/>
    <w:lvl w:ilvl="0" w:tplc="99BA1B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9AC"/>
    <w:rsid w:val="000272E1"/>
    <w:rsid w:val="000909AC"/>
    <w:rsid w:val="00117C45"/>
    <w:rsid w:val="0023352D"/>
    <w:rsid w:val="002B1B47"/>
    <w:rsid w:val="00314A0C"/>
    <w:rsid w:val="00365DAE"/>
    <w:rsid w:val="003E03F0"/>
    <w:rsid w:val="00403F15"/>
    <w:rsid w:val="004413F2"/>
    <w:rsid w:val="00543887"/>
    <w:rsid w:val="005D1ABF"/>
    <w:rsid w:val="006145FD"/>
    <w:rsid w:val="00715253"/>
    <w:rsid w:val="00721585"/>
    <w:rsid w:val="008C2E06"/>
    <w:rsid w:val="009D0CFB"/>
    <w:rsid w:val="00A9451B"/>
    <w:rsid w:val="00B8494B"/>
    <w:rsid w:val="00D3654B"/>
    <w:rsid w:val="00DD1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A0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A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33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A0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A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8F32-C5AA-432B-A037-D406EB26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2020-04-21T11:41:00Z</cp:lastPrinted>
  <dcterms:created xsi:type="dcterms:W3CDTF">2020-03-17T06:51:00Z</dcterms:created>
  <dcterms:modified xsi:type="dcterms:W3CDTF">2020-04-21T11:41:00Z</dcterms:modified>
</cp:coreProperties>
</file>