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51" w:rsidRPr="00633A46" w:rsidRDefault="006E0A6D" w:rsidP="00D42B51">
      <w:pPr>
        <w:spacing w:line="240" w:lineRule="atLeast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2731213</wp:posOffset>
            </wp:positionH>
            <wp:positionV relativeFrom="paragraph">
              <wp:posOffset>-120702</wp:posOffset>
            </wp:positionV>
            <wp:extent cx="579451" cy="763277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45" cy="76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2B51" w:rsidRPr="00633A46" w:rsidRDefault="00D42B51" w:rsidP="00D42B51">
      <w:pPr>
        <w:spacing w:line="240" w:lineRule="atLeast"/>
        <w:jc w:val="center"/>
        <w:rPr>
          <w:sz w:val="28"/>
          <w:szCs w:val="28"/>
        </w:rPr>
      </w:pPr>
    </w:p>
    <w:p w:rsidR="00D42B51" w:rsidRPr="00633A46" w:rsidRDefault="00D42B51" w:rsidP="00D42B5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42B51" w:rsidRPr="00633A46" w:rsidRDefault="00FE5355" w:rsidP="00D42B5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КАЗАЧКИНСКОГО</w:t>
      </w:r>
      <w:r w:rsidR="00D42B51" w:rsidRPr="00633A46">
        <w:rPr>
          <w:sz w:val="28"/>
          <w:szCs w:val="28"/>
        </w:rPr>
        <w:t xml:space="preserve"> МУНИЦИПАЛЬНОГО ОБРАЗОВАНИЯ</w:t>
      </w:r>
    </w:p>
    <w:p w:rsidR="00D42B51" w:rsidRPr="00633A46" w:rsidRDefault="00D42B51" w:rsidP="00D42B51">
      <w:pPr>
        <w:pStyle w:val="a3"/>
        <w:jc w:val="center"/>
        <w:rPr>
          <w:sz w:val="28"/>
          <w:szCs w:val="28"/>
        </w:rPr>
      </w:pPr>
      <w:r w:rsidRPr="00633A46">
        <w:rPr>
          <w:sz w:val="28"/>
          <w:szCs w:val="28"/>
        </w:rPr>
        <w:t>КАЛИНИНСКОГО МУНИЦИПАЛЬНОГО РАЙОНА</w:t>
      </w:r>
    </w:p>
    <w:p w:rsidR="00D42B51" w:rsidRDefault="00D42B51" w:rsidP="00D42B51">
      <w:pPr>
        <w:pStyle w:val="a3"/>
        <w:jc w:val="center"/>
        <w:rPr>
          <w:sz w:val="28"/>
          <w:szCs w:val="28"/>
        </w:rPr>
      </w:pPr>
      <w:r w:rsidRPr="00633A46">
        <w:rPr>
          <w:sz w:val="28"/>
          <w:szCs w:val="28"/>
        </w:rPr>
        <w:t>САРАТОВСКОЙ ОБЛАСТИ</w:t>
      </w:r>
    </w:p>
    <w:p w:rsidR="00D42B51" w:rsidRPr="00633A46" w:rsidRDefault="00D42B51" w:rsidP="00D42B51">
      <w:pPr>
        <w:pStyle w:val="a3"/>
        <w:jc w:val="center"/>
        <w:rPr>
          <w:sz w:val="28"/>
          <w:szCs w:val="28"/>
        </w:rPr>
      </w:pPr>
    </w:p>
    <w:p w:rsidR="00D42B51" w:rsidRPr="00633A46" w:rsidRDefault="00D42B51" w:rsidP="00D42B5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42B51" w:rsidRPr="00633A46" w:rsidRDefault="00742B65" w:rsidP="00D42B5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ПРОЕКТ</w:t>
      </w:r>
    </w:p>
    <w:p w:rsidR="00D42B51" w:rsidRPr="00633A46" w:rsidRDefault="00742B65" w:rsidP="00D42B5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2016г</w:t>
      </w:r>
      <w:r w:rsidR="00D42B51" w:rsidRPr="00633A46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</w:t>
      </w:r>
      <w:r w:rsidR="00D42B51" w:rsidRPr="00633A46">
        <w:rPr>
          <w:sz w:val="28"/>
          <w:szCs w:val="28"/>
        </w:rPr>
        <w:t xml:space="preserve">  № </w:t>
      </w:r>
    </w:p>
    <w:p w:rsidR="00D42B51" w:rsidRPr="00B36352" w:rsidRDefault="00D42B51" w:rsidP="00D42B51">
      <w:pPr>
        <w:pStyle w:val="a3"/>
        <w:jc w:val="center"/>
        <w:rPr>
          <w:sz w:val="28"/>
          <w:szCs w:val="28"/>
        </w:rPr>
      </w:pPr>
      <w:r w:rsidRPr="00633A46">
        <w:rPr>
          <w:sz w:val="20"/>
          <w:szCs w:val="20"/>
        </w:rPr>
        <w:t xml:space="preserve">с. </w:t>
      </w:r>
      <w:r w:rsidR="00FE5355">
        <w:rPr>
          <w:sz w:val="20"/>
          <w:szCs w:val="20"/>
        </w:rPr>
        <w:t>Казачка</w:t>
      </w:r>
    </w:p>
    <w:p w:rsidR="00D42B51" w:rsidRDefault="00D42B51" w:rsidP="00D42B51">
      <w:pPr>
        <w:pStyle w:val="Default"/>
      </w:pPr>
    </w:p>
    <w:p w:rsidR="00562BD9" w:rsidRPr="00D42B51" w:rsidRDefault="00562BD9" w:rsidP="00D42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2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оценке регулирующего воздействия проектов</w:t>
      </w:r>
    </w:p>
    <w:p w:rsidR="00562BD9" w:rsidRPr="00D42B51" w:rsidRDefault="00562BD9" w:rsidP="00D42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2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нормативных правовых актов администрации</w:t>
      </w:r>
    </w:p>
    <w:p w:rsidR="00055E22" w:rsidRDefault="00FE5355" w:rsidP="00D42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Казачкинского</w:t>
      </w:r>
      <w:proofErr w:type="spellEnd"/>
      <w:r w:rsidR="00562BD9" w:rsidRPr="00D42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</w:t>
      </w:r>
      <w:r w:rsidR="00D42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образования </w:t>
      </w:r>
    </w:p>
    <w:p w:rsidR="00055E22" w:rsidRDefault="00D42B51" w:rsidP="00D42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Калининского муниципального района Саратовской области</w:t>
      </w:r>
      <w:r w:rsidR="00562BD9" w:rsidRPr="00D42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562BD9" w:rsidRPr="00D42B51" w:rsidRDefault="00562BD9" w:rsidP="00D42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D42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затрагивающих</w:t>
      </w:r>
      <w:proofErr w:type="gramEnd"/>
      <w:r w:rsidR="00055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42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вопросы осуществления предпринимательской</w:t>
      </w:r>
    </w:p>
    <w:p w:rsidR="00562BD9" w:rsidRDefault="00562BD9" w:rsidP="00D42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2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инвестиционной деятельности</w:t>
      </w:r>
    </w:p>
    <w:p w:rsidR="00055E22" w:rsidRPr="00D42B51" w:rsidRDefault="00055E22" w:rsidP="00D42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5ABB" w:rsidRPr="00715ABB" w:rsidRDefault="00715ABB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FC0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Федерального закона от 6 октября 2003 года </w:t>
      </w:r>
      <w:r w:rsidR="004D5EC1">
        <w:rPr>
          <w:rFonts w:ascii="Times New Roman" w:hAnsi="Times New Roman" w:cs="Times New Roman"/>
          <w:color w:val="000000"/>
          <w:sz w:val="28"/>
          <w:szCs w:val="28"/>
        </w:rPr>
        <w:t>№ 131-ФЗ</w:t>
      </w:r>
      <w:r w:rsidRPr="00953FC0">
        <w:rPr>
          <w:rFonts w:ascii="Times New Roman" w:hAnsi="Times New Roman" w:cs="Times New Roman"/>
          <w:color w:val="000000"/>
          <w:sz w:val="28"/>
          <w:szCs w:val="28"/>
        </w:rPr>
        <w:t>« Об общих принципах организации местного самоуправления в Российской Ф</w:t>
      </w:r>
      <w:r w:rsidRPr="00953FC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53FC0">
        <w:rPr>
          <w:rFonts w:ascii="Times New Roman" w:hAnsi="Times New Roman" w:cs="Times New Roman"/>
          <w:color w:val="000000"/>
          <w:sz w:val="28"/>
          <w:szCs w:val="28"/>
        </w:rPr>
        <w:t>дерации», н</w:t>
      </w:r>
      <w:r w:rsidR="00FE5355">
        <w:rPr>
          <w:rFonts w:ascii="Times New Roman" w:hAnsi="Times New Roman" w:cs="Times New Roman"/>
          <w:color w:val="000000"/>
          <w:sz w:val="28"/>
          <w:szCs w:val="28"/>
        </w:rPr>
        <w:t xml:space="preserve">а основании Устава </w:t>
      </w:r>
      <w:proofErr w:type="spellStart"/>
      <w:r w:rsidR="00FE5355">
        <w:rPr>
          <w:rFonts w:ascii="Times New Roman" w:hAnsi="Times New Roman" w:cs="Times New Roman"/>
          <w:color w:val="000000"/>
          <w:sz w:val="28"/>
          <w:szCs w:val="28"/>
        </w:rPr>
        <w:t>Казачкинского</w:t>
      </w:r>
      <w:proofErr w:type="spellEnd"/>
      <w:r w:rsidRPr="00953FC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К</w:t>
      </w:r>
      <w:r w:rsidRPr="00953FC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53FC0">
        <w:rPr>
          <w:rFonts w:ascii="Times New Roman" w:hAnsi="Times New Roman" w:cs="Times New Roman"/>
          <w:color w:val="000000"/>
          <w:sz w:val="28"/>
          <w:szCs w:val="28"/>
        </w:rPr>
        <w:t xml:space="preserve">лининского муниципального района </w:t>
      </w:r>
      <w:r w:rsidRPr="00715ABB">
        <w:rPr>
          <w:rFonts w:ascii="Times New Roman" w:hAnsi="Times New Roman" w:cs="Times New Roman"/>
          <w:color w:val="000000"/>
          <w:sz w:val="28"/>
          <w:szCs w:val="28"/>
        </w:rPr>
        <w:t>Саратов</w:t>
      </w:r>
      <w:r w:rsidR="00FE5355">
        <w:rPr>
          <w:rFonts w:ascii="Times New Roman" w:hAnsi="Times New Roman" w:cs="Times New Roman"/>
          <w:color w:val="000000"/>
          <w:sz w:val="28"/>
          <w:szCs w:val="28"/>
        </w:rPr>
        <w:t xml:space="preserve">ской области, администрация </w:t>
      </w:r>
      <w:proofErr w:type="spellStart"/>
      <w:r w:rsidR="00FE535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E53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5355">
        <w:rPr>
          <w:rFonts w:ascii="Times New Roman" w:hAnsi="Times New Roman" w:cs="Times New Roman"/>
          <w:color w:val="000000"/>
          <w:sz w:val="28"/>
          <w:szCs w:val="28"/>
        </w:rPr>
        <w:t>зачкинского</w:t>
      </w:r>
      <w:proofErr w:type="spellEnd"/>
      <w:r w:rsidRPr="00715AB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6E0A6D" w:rsidRDefault="006E0A6D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5ABB" w:rsidRPr="00715ABB" w:rsidRDefault="00715ABB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ABB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715ABB" w:rsidRPr="00F62902" w:rsidRDefault="00715ABB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ABB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proofErr w:type="gramStart"/>
      <w:r w:rsidRPr="00715ABB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</w:t>
      </w:r>
      <w:r w:rsidRPr="00715ABB">
        <w:rPr>
          <w:rFonts w:ascii="Times New Roman" w:hAnsi="Times New Roman" w:cs="Times New Roman"/>
          <w:sz w:val="28"/>
          <w:szCs w:val="28"/>
        </w:rPr>
        <w:t>о</w:t>
      </w:r>
      <w:r w:rsidRPr="00715ABB">
        <w:rPr>
          <w:rFonts w:ascii="Times New Roman" w:hAnsi="Times New Roman" w:cs="Times New Roman"/>
          <w:sz w:val="28"/>
          <w:szCs w:val="28"/>
        </w:rPr>
        <w:t>ектов нормативных правовых а</w:t>
      </w:r>
      <w:r w:rsidR="00FE5355">
        <w:rPr>
          <w:rFonts w:ascii="Times New Roman" w:hAnsi="Times New Roman" w:cs="Times New Roman"/>
          <w:sz w:val="28"/>
          <w:szCs w:val="28"/>
        </w:rPr>
        <w:t>ктов администрации</w:t>
      </w:r>
      <w:proofErr w:type="gramEnd"/>
      <w:r w:rsidR="00FE5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355">
        <w:rPr>
          <w:rFonts w:ascii="Times New Roman" w:hAnsi="Times New Roman" w:cs="Times New Roman"/>
          <w:sz w:val="28"/>
          <w:szCs w:val="28"/>
        </w:rPr>
        <w:t>Казачкинского</w:t>
      </w:r>
      <w:proofErr w:type="spellEnd"/>
      <w:r w:rsidRPr="00715ABB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715ABB">
        <w:rPr>
          <w:rFonts w:ascii="Times New Roman" w:hAnsi="Times New Roman" w:cs="Times New Roman"/>
          <w:sz w:val="28"/>
          <w:szCs w:val="28"/>
        </w:rPr>
        <w:t>ь</w:t>
      </w:r>
      <w:r w:rsidRPr="00715ABB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F62902">
        <w:rPr>
          <w:rFonts w:ascii="Times New Roman" w:hAnsi="Times New Roman" w:cs="Times New Roman"/>
          <w:sz w:val="28"/>
          <w:szCs w:val="28"/>
        </w:rPr>
        <w:t>образования</w:t>
      </w:r>
      <w:r w:rsidR="00F6290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F62902">
        <w:rPr>
          <w:rFonts w:ascii="Times New Roman" w:hAnsi="Times New Roman" w:cs="Times New Roman"/>
          <w:sz w:val="28"/>
          <w:szCs w:val="28"/>
        </w:rPr>
        <w:t xml:space="preserve"> </w:t>
      </w:r>
      <w:r w:rsidR="00F62902" w:rsidRPr="00F62902">
        <w:rPr>
          <w:rFonts w:ascii="Times New Roman" w:hAnsi="Times New Roman" w:cs="Times New Roman"/>
          <w:bCs/>
          <w:color w:val="000000"/>
          <w:sz w:val="28"/>
          <w:szCs w:val="28"/>
        </w:rPr>
        <w:t>затрагивающих вопросы осуществления предпринимател</w:t>
      </w:r>
      <w:r w:rsidR="00F62902" w:rsidRPr="00F62902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="00F62902" w:rsidRPr="00F62902">
        <w:rPr>
          <w:rFonts w:ascii="Times New Roman" w:hAnsi="Times New Roman" w:cs="Times New Roman"/>
          <w:bCs/>
          <w:color w:val="000000"/>
          <w:sz w:val="28"/>
          <w:szCs w:val="28"/>
        </w:rPr>
        <w:t>ской и инвестиционной деятельности</w:t>
      </w:r>
      <w:r w:rsidR="00F62902" w:rsidRPr="00F62902">
        <w:rPr>
          <w:rFonts w:ascii="Times New Roman" w:hAnsi="Times New Roman" w:cs="Times New Roman"/>
          <w:sz w:val="28"/>
          <w:szCs w:val="28"/>
        </w:rPr>
        <w:t xml:space="preserve"> </w:t>
      </w:r>
      <w:r w:rsidRPr="00F62902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715ABB" w:rsidRPr="00715ABB" w:rsidRDefault="00715ABB" w:rsidP="006E0A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AB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</w:t>
      </w:r>
      <w:r w:rsidRPr="00715ABB">
        <w:rPr>
          <w:rFonts w:ascii="Times New Roman" w:hAnsi="Times New Roman" w:cs="Times New Roman"/>
          <w:sz w:val="28"/>
          <w:szCs w:val="28"/>
        </w:rPr>
        <w:t>б</w:t>
      </w:r>
      <w:r w:rsidRPr="00715ABB">
        <w:rPr>
          <w:rFonts w:ascii="Times New Roman" w:hAnsi="Times New Roman" w:cs="Times New Roman"/>
          <w:sz w:val="28"/>
          <w:szCs w:val="28"/>
        </w:rPr>
        <w:t>ликования (обнародования).</w:t>
      </w:r>
    </w:p>
    <w:p w:rsidR="00715ABB" w:rsidRPr="00715ABB" w:rsidRDefault="00715ABB" w:rsidP="006E0A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AB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15A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5AB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</w:t>
      </w:r>
      <w:r w:rsidRPr="00715ABB">
        <w:rPr>
          <w:rFonts w:ascii="Times New Roman" w:hAnsi="Times New Roman" w:cs="Times New Roman"/>
          <w:sz w:val="28"/>
          <w:szCs w:val="28"/>
        </w:rPr>
        <w:softHyphen/>
        <w:t>бой.</w:t>
      </w:r>
    </w:p>
    <w:p w:rsidR="00715ABB" w:rsidRDefault="00715ABB" w:rsidP="006E0A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A6D" w:rsidRDefault="006E0A6D" w:rsidP="006E0A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A6D" w:rsidRPr="00715ABB" w:rsidRDefault="006E0A6D" w:rsidP="006E0A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4821" w:rsidRPr="00BB4821" w:rsidRDefault="00BB4821" w:rsidP="006E0A6D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BB4821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5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Глава администрации </w:t>
      </w:r>
    </w:p>
    <w:p w:rsidR="00562BD9" w:rsidRPr="00055E22" w:rsidRDefault="00FE5355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Казачкинского</w:t>
      </w:r>
      <w:proofErr w:type="spellEnd"/>
      <w:r w:rsidR="00BB4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Н.А. Агафонов</w:t>
      </w:r>
    </w:p>
    <w:p w:rsidR="00BB4821" w:rsidRPr="00715ABB" w:rsidRDefault="00BB4821" w:rsidP="006E0A6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BB4821" w:rsidRPr="00715ABB" w:rsidRDefault="00BB4821" w:rsidP="006E0A6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BB4821" w:rsidRDefault="00BB4821" w:rsidP="006E0A6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9B6913" w:rsidRPr="00715ABB" w:rsidRDefault="009B6913" w:rsidP="006E0A6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BB4821" w:rsidRDefault="00BB4821" w:rsidP="006E0A6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6E0A6D" w:rsidRPr="00715ABB" w:rsidRDefault="006E0A6D" w:rsidP="006E0A6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BB4821" w:rsidRDefault="00562BD9" w:rsidP="00BB4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B4821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</w:t>
      </w:r>
    </w:p>
    <w:p w:rsidR="00562BD9" w:rsidRPr="00BB4821" w:rsidRDefault="00562BD9" w:rsidP="00BB4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B4821">
        <w:rPr>
          <w:rFonts w:ascii="Times New Roman" w:hAnsi="Times New Roman" w:cs="Times New Roman"/>
          <w:color w:val="000000"/>
          <w:sz w:val="20"/>
          <w:szCs w:val="20"/>
        </w:rPr>
        <w:t xml:space="preserve"> к </w:t>
      </w:r>
      <w:r w:rsidR="00742B65">
        <w:rPr>
          <w:rFonts w:ascii="Times New Roman" w:hAnsi="Times New Roman" w:cs="Times New Roman"/>
          <w:color w:val="000000"/>
          <w:sz w:val="20"/>
          <w:szCs w:val="20"/>
        </w:rPr>
        <w:t>проекту постановления</w:t>
      </w:r>
    </w:p>
    <w:p w:rsidR="00562BD9" w:rsidRPr="00BB4821" w:rsidRDefault="00562BD9" w:rsidP="00BB4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B4821"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</w:t>
      </w:r>
      <w:proofErr w:type="spellStart"/>
      <w:r w:rsidR="00FE5355">
        <w:rPr>
          <w:rFonts w:ascii="Times New Roman" w:hAnsi="Times New Roman" w:cs="Times New Roman"/>
          <w:color w:val="000000"/>
          <w:sz w:val="20"/>
          <w:szCs w:val="20"/>
        </w:rPr>
        <w:t>Казачкинского</w:t>
      </w:r>
      <w:proofErr w:type="spellEnd"/>
    </w:p>
    <w:p w:rsidR="00562BD9" w:rsidRPr="00BB4821" w:rsidRDefault="00562BD9" w:rsidP="00BB4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B4821"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</w:t>
      </w:r>
      <w:r w:rsidR="00BB4821">
        <w:rPr>
          <w:rFonts w:ascii="Times New Roman" w:hAnsi="Times New Roman" w:cs="Times New Roman"/>
          <w:color w:val="000000"/>
          <w:sz w:val="20"/>
          <w:szCs w:val="20"/>
        </w:rPr>
        <w:t>образования</w:t>
      </w:r>
    </w:p>
    <w:p w:rsidR="00562BD9" w:rsidRPr="00BB4821" w:rsidRDefault="00742B65" w:rsidP="00742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562BD9" w:rsidRPr="00BB4821">
        <w:rPr>
          <w:rFonts w:ascii="Times New Roman" w:hAnsi="Times New Roman" w:cs="Times New Roman"/>
          <w:color w:val="000000"/>
          <w:sz w:val="20"/>
          <w:szCs w:val="20"/>
        </w:rPr>
        <w:t>от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  <w:r w:rsidR="00562BD9" w:rsidRPr="00BB4821">
        <w:rPr>
          <w:rFonts w:ascii="Times New Roman" w:hAnsi="Times New Roman" w:cs="Times New Roman"/>
          <w:color w:val="000000"/>
          <w:sz w:val="20"/>
          <w:szCs w:val="20"/>
        </w:rPr>
        <w:t xml:space="preserve"> №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</w:p>
    <w:p w:rsidR="00562BD9" w:rsidRPr="006E0A6D" w:rsidRDefault="00562BD9" w:rsidP="00BB4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0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562BD9" w:rsidRPr="00BB4821" w:rsidRDefault="00562BD9" w:rsidP="00BB4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0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порядке проведения оценки</w:t>
      </w:r>
      <w:r w:rsidRPr="00BB4821">
        <w:rPr>
          <w:rFonts w:ascii="Times New Roman" w:hAnsi="Times New Roman" w:cs="Times New Roman"/>
          <w:b/>
          <w:bCs/>
          <w:color w:val="4C4C4C"/>
          <w:sz w:val="24"/>
          <w:szCs w:val="24"/>
        </w:rPr>
        <w:t xml:space="preserve"> </w:t>
      </w:r>
      <w:r w:rsidRPr="00BB4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регулирующего воздействия проектов</w:t>
      </w:r>
    </w:p>
    <w:p w:rsidR="00562BD9" w:rsidRPr="00BB4821" w:rsidRDefault="00562BD9" w:rsidP="00BB4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4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нормативных правовых актов, разрабатываемых администраци</w:t>
      </w:r>
      <w:r w:rsidR="00BB4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ей</w:t>
      </w:r>
    </w:p>
    <w:p w:rsidR="00BB4821" w:rsidRDefault="00FE5355" w:rsidP="00BB4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Казачкинского</w:t>
      </w:r>
      <w:proofErr w:type="spellEnd"/>
      <w:r w:rsidR="00BB4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образования Калининского </w:t>
      </w:r>
      <w:r w:rsidR="00562BD9" w:rsidRPr="00BB4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района</w:t>
      </w:r>
      <w:r w:rsidR="00BB4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Саратовской области</w:t>
      </w:r>
      <w:r w:rsidR="00562BD9" w:rsidRPr="00BB4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gramStart"/>
      <w:r w:rsidR="00562BD9" w:rsidRPr="00BB4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затрагивающих</w:t>
      </w:r>
      <w:proofErr w:type="gramEnd"/>
      <w:r w:rsidR="00BB4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2BD9" w:rsidRPr="00BB4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вопросы осуществления </w:t>
      </w:r>
    </w:p>
    <w:p w:rsidR="00562BD9" w:rsidRPr="00BB4821" w:rsidRDefault="00562BD9" w:rsidP="00BB4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4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предпринимательской</w:t>
      </w:r>
      <w:r w:rsidR="00BB4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B4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инвестиционной деятельности</w:t>
      </w:r>
    </w:p>
    <w:p w:rsidR="006E0A6D" w:rsidRDefault="006E0A6D" w:rsidP="00BB4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62BD9" w:rsidRPr="006E0A6D" w:rsidRDefault="00562BD9" w:rsidP="00BB4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E0A6D">
        <w:rPr>
          <w:rFonts w:ascii="Times New Roman" w:hAnsi="Times New Roman" w:cs="Times New Roman"/>
          <w:b/>
          <w:bCs/>
        </w:rPr>
        <w:t>I. Общие положения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1. Настоящее Положение определяет процедуру проведения оценки регулирующего</w:t>
      </w:r>
      <w:r w:rsidR="00BB4821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воздействия проектов нормативных правовых актов, разрабатываемых администраци</w:t>
      </w:r>
      <w:r w:rsidR="00BB4821" w:rsidRPr="006E0A6D">
        <w:rPr>
          <w:rFonts w:ascii="Times New Roman" w:hAnsi="Times New Roman" w:cs="Times New Roman"/>
        </w:rPr>
        <w:t>ей</w:t>
      </w:r>
      <w:r w:rsidRPr="006E0A6D">
        <w:rPr>
          <w:rFonts w:ascii="Times New Roman" w:hAnsi="Times New Roman" w:cs="Times New Roman"/>
        </w:rPr>
        <w:t xml:space="preserve"> </w:t>
      </w:r>
      <w:proofErr w:type="spellStart"/>
      <w:r w:rsidR="00FE5355">
        <w:rPr>
          <w:rFonts w:ascii="Times New Roman" w:hAnsi="Times New Roman" w:cs="Times New Roman"/>
        </w:rPr>
        <w:t>Казачкинского</w:t>
      </w:r>
      <w:proofErr w:type="spellEnd"/>
      <w:r w:rsidR="00BB4821" w:rsidRPr="006E0A6D">
        <w:rPr>
          <w:rFonts w:ascii="Times New Roman" w:hAnsi="Times New Roman" w:cs="Times New Roman"/>
        </w:rPr>
        <w:t xml:space="preserve"> муниц</w:t>
      </w:r>
      <w:r w:rsidR="00BB4821" w:rsidRPr="006E0A6D">
        <w:rPr>
          <w:rFonts w:ascii="Times New Roman" w:hAnsi="Times New Roman" w:cs="Times New Roman"/>
        </w:rPr>
        <w:t>и</w:t>
      </w:r>
      <w:r w:rsidR="00BB4821" w:rsidRPr="006E0A6D">
        <w:rPr>
          <w:rFonts w:ascii="Times New Roman" w:hAnsi="Times New Roman" w:cs="Times New Roman"/>
        </w:rPr>
        <w:t xml:space="preserve">пального образования Калининского </w:t>
      </w:r>
      <w:r w:rsidRPr="006E0A6D">
        <w:rPr>
          <w:rFonts w:ascii="Times New Roman" w:hAnsi="Times New Roman" w:cs="Times New Roman"/>
        </w:rPr>
        <w:t>муниципального района</w:t>
      </w:r>
      <w:r w:rsidR="00BB4821" w:rsidRPr="006E0A6D">
        <w:rPr>
          <w:rFonts w:ascii="Times New Roman" w:hAnsi="Times New Roman" w:cs="Times New Roman"/>
        </w:rPr>
        <w:t xml:space="preserve"> Саратовской области</w:t>
      </w:r>
      <w:r w:rsidRPr="006E0A6D">
        <w:rPr>
          <w:rFonts w:ascii="Times New Roman" w:hAnsi="Times New Roman" w:cs="Times New Roman"/>
        </w:rPr>
        <w:t xml:space="preserve"> (далее – админис</w:t>
      </w:r>
      <w:r w:rsidRPr="006E0A6D">
        <w:rPr>
          <w:rFonts w:ascii="Times New Roman" w:hAnsi="Times New Roman" w:cs="Times New Roman"/>
        </w:rPr>
        <w:t>т</w:t>
      </w:r>
      <w:r w:rsidRPr="006E0A6D">
        <w:rPr>
          <w:rFonts w:ascii="Times New Roman" w:hAnsi="Times New Roman" w:cs="Times New Roman"/>
        </w:rPr>
        <w:t>рации</w:t>
      </w:r>
      <w:r w:rsidR="00BB4821" w:rsidRPr="006E0A6D">
        <w:rPr>
          <w:rFonts w:ascii="Times New Roman" w:hAnsi="Times New Roman" w:cs="Times New Roman"/>
        </w:rPr>
        <w:t xml:space="preserve"> муниципального образования</w:t>
      </w:r>
      <w:r w:rsidRPr="006E0A6D">
        <w:rPr>
          <w:rFonts w:ascii="Times New Roman" w:hAnsi="Times New Roman" w:cs="Times New Roman"/>
        </w:rPr>
        <w:t>), затрагивающих вопросы осуществления предпринимательской и инвестиционной</w:t>
      </w:r>
      <w:r w:rsidR="00BB4821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деятельности.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 xml:space="preserve">2. </w:t>
      </w:r>
      <w:proofErr w:type="gramStart"/>
      <w:r w:rsidRPr="006E0A6D">
        <w:rPr>
          <w:rFonts w:ascii="Times New Roman" w:hAnsi="Times New Roman" w:cs="Times New Roman"/>
        </w:rPr>
        <w:t>Оценке регулирующего воздействия в соответствии с настоящим Положением</w:t>
      </w:r>
      <w:r w:rsidR="00BB4821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подлежат ра</w:t>
      </w:r>
      <w:r w:rsidRPr="006E0A6D">
        <w:rPr>
          <w:rFonts w:ascii="Times New Roman" w:hAnsi="Times New Roman" w:cs="Times New Roman"/>
        </w:rPr>
        <w:t>з</w:t>
      </w:r>
      <w:r w:rsidRPr="006E0A6D">
        <w:rPr>
          <w:rFonts w:ascii="Times New Roman" w:hAnsi="Times New Roman" w:cs="Times New Roman"/>
        </w:rPr>
        <w:t xml:space="preserve">рабатываемые администрацией </w:t>
      </w:r>
      <w:r w:rsidR="00BB4821" w:rsidRPr="006E0A6D">
        <w:rPr>
          <w:rFonts w:ascii="Times New Roman" w:hAnsi="Times New Roman" w:cs="Times New Roman"/>
        </w:rPr>
        <w:t xml:space="preserve">муниципального образования </w:t>
      </w:r>
      <w:r w:rsidRPr="006E0A6D">
        <w:rPr>
          <w:rFonts w:ascii="Times New Roman" w:hAnsi="Times New Roman" w:cs="Times New Roman"/>
        </w:rPr>
        <w:t>нормативные правовые акты,</w:t>
      </w:r>
      <w:r w:rsidR="00BB4821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затраг</w:t>
      </w:r>
      <w:r w:rsidRPr="006E0A6D">
        <w:rPr>
          <w:rFonts w:ascii="Times New Roman" w:hAnsi="Times New Roman" w:cs="Times New Roman"/>
        </w:rPr>
        <w:t>и</w:t>
      </w:r>
      <w:r w:rsidRPr="006E0A6D">
        <w:rPr>
          <w:rFonts w:ascii="Times New Roman" w:hAnsi="Times New Roman" w:cs="Times New Roman"/>
        </w:rPr>
        <w:t>вающие вопросы осуществления предпринимательской и инвестиционной деятельности</w:t>
      </w:r>
      <w:r w:rsidR="00BB4821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(далее - пр</w:t>
      </w:r>
      <w:r w:rsidRPr="006E0A6D">
        <w:rPr>
          <w:rFonts w:ascii="Times New Roman" w:hAnsi="Times New Roman" w:cs="Times New Roman"/>
        </w:rPr>
        <w:t>о</w:t>
      </w:r>
      <w:r w:rsidRPr="006E0A6D">
        <w:rPr>
          <w:rFonts w:ascii="Times New Roman" w:hAnsi="Times New Roman" w:cs="Times New Roman"/>
        </w:rPr>
        <w:t>екты нормативных правовых актов).</w:t>
      </w:r>
      <w:proofErr w:type="gramEnd"/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3. Участниками процедуры оценки регулирующего воздействия являются: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 xml:space="preserve">а) </w:t>
      </w:r>
      <w:r w:rsidR="007176DE" w:rsidRPr="006E0A6D">
        <w:rPr>
          <w:rFonts w:ascii="Times New Roman" w:hAnsi="Times New Roman" w:cs="Times New Roman"/>
        </w:rPr>
        <w:t xml:space="preserve">Специалисты </w:t>
      </w:r>
      <w:r w:rsidRPr="006E0A6D">
        <w:rPr>
          <w:rFonts w:ascii="Times New Roman" w:hAnsi="Times New Roman" w:cs="Times New Roman"/>
        </w:rPr>
        <w:t>администрации</w:t>
      </w:r>
      <w:r w:rsidR="00BB4821" w:rsidRPr="006E0A6D">
        <w:rPr>
          <w:rFonts w:ascii="Times New Roman" w:hAnsi="Times New Roman" w:cs="Times New Roman"/>
        </w:rPr>
        <w:t xml:space="preserve"> муниципального образования</w:t>
      </w:r>
      <w:r w:rsidRPr="006E0A6D">
        <w:rPr>
          <w:rFonts w:ascii="Times New Roman" w:hAnsi="Times New Roman" w:cs="Times New Roman"/>
        </w:rPr>
        <w:t>, ответственные за разработку</w:t>
      </w:r>
      <w:r w:rsidR="00BB4821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</w:t>
      </w:r>
      <w:r w:rsidRPr="006E0A6D">
        <w:rPr>
          <w:rFonts w:ascii="Times New Roman" w:hAnsi="Times New Roman" w:cs="Times New Roman"/>
        </w:rPr>
        <w:t>о</w:t>
      </w:r>
      <w:r w:rsidRPr="006E0A6D">
        <w:rPr>
          <w:rFonts w:ascii="Times New Roman" w:hAnsi="Times New Roman" w:cs="Times New Roman"/>
        </w:rPr>
        <w:t>ектов нормативных правовых актов (далее - разработчики проектов нормативных правовых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актов);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б</w:t>
      </w:r>
      <w:r w:rsidR="002130F2" w:rsidRPr="006E0A6D">
        <w:rPr>
          <w:rFonts w:ascii="Times New Roman" w:hAnsi="Times New Roman" w:cs="Times New Roman"/>
        </w:rPr>
        <w:t>) Финансовый отдел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администрации</w:t>
      </w:r>
      <w:r w:rsidR="007176DE" w:rsidRPr="006E0A6D">
        <w:rPr>
          <w:rFonts w:ascii="Times New Roman" w:hAnsi="Times New Roman" w:cs="Times New Roman"/>
        </w:rPr>
        <w:t xml:space="preserve"> </w:t>
      </w:r>
      <w:r w:rsidR="002130F2" w:rsidRPr="006E0A6D">
        <w:rPr>
          <w:rFonts w:ascii="Times New Roman" w:hAnsi="Times New Roman" w:cs="Times New Roman"/>
        </w:rPr>
        <w:t xml:space="preserve">Калининского </w:t>
      </w:r>
      <w:r w:rsidR="007176DE" w:rsidRPr="006E0A6D">
        <w:rPr>
          <w:rFonts w:ascii="Times New Roman" w:hAnsi="Times New Roman" w:cs="Times New Roman"/>
        </w:rPr>
        <w:t xml:space="preserve">муниципального </w:t>
      </w:r>
      <w:r w:rsidR="002130F2" w:rsidRPr="006E0A6D">
        <w:rPr>
          <w:rFonts w:ascii="Times New Roman" w:hAnsi="Times New Roman" w:cs="Times New Roman"/>
        </w:rPr>
        <w:t>района</w:t>
      </w:r>
      <w:r w:rsidR="007176DE" w:rsidRPr="006E0A6D">
        <w:rPr>
          <w:rFonts w:ascii="Times New Roman" w:hAnsi="Times New Roman" w:cs="Times New Roman"/>
        </w:rPr>
        <w:t>,</w:t>
      </w:r>
      <w:r w:rsidRPr="006E0A6D">
        <w:rPr>
          <w:rFonts w:ascii="Times New Roman" w:hAnsi="Times New Roman" w:cs="Times New Roman"/>
        </w:rPr>
        <w:t xml:space="preserve"> осуществляющи</w:t>
      </w:r>
      <w:r w:rsidR="007176DE" w:rsidRPr="006E0A6D">
        <w:rPr>
          <w:rFonts w:ascii="Times New Roman" w:hAnsi="Times New Roman" w:cs="Times New Roman"/>
        </w:rPr>
        <w:t>е</w:t>
      </w:r>
      <w:r w:rsidRPr="006E0A6D">
        <w:rPr>
          <w:rFonts w:ascii="Times New Roman" w:hAnsi="Times New Roman" w:cs="Times New Roman"/>
        </w:rPr>
        <w:t xml:space="preserve"> подготовку заключения об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оценке регулирующего воздействия проектов нормативных правовых актов, разрабатываемых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 xml:space="preserve">администрацией </w:t>
      </w:r>
      <w:r w:rsidR="007176DE" w:rsidRPr="006E0A6D">
        <w:rPr>
          <w:rFonts w:ascii="Times New Roman" w:hAnsi="Times New Roman" w:cs="Times New Roman"/>
        </w:rPr>
        <w:t>муниципального образования</w:t>
      </w:r>
      <w:r w:rsidRPr="006E0A6D">
        <w:rPr>
          <w:rFonts w:ascii="Times New Roman" w:hAnsi="Times New Roman" w:cs="Times New Roman"/>
        </w:rPr>
        <w:t>, затрагивающих вопросы осущест</w:t>
      </w:r>
      <w:r w:rsidRPr="006E0A6D">
        <w:rPr>
          <w:rFonts w:ascii="Times New Roman" w:hAnsi="Times New Roman" w:cs="Times New Roman"/>
        </w:rPr>
        <w:t>в</w:t>
      </w:r>
      <w:r w:rsidRPr="006E0A6D">
        <w:rPr>
          <w:rFonts w:ascii="Times New Roman" w:hAnsi="Times New Roman" w:cs="Times New Roman"/>
        </w:rPr>
        <w:t>ления предпринимательской и</w:t>
      </w:r>
      <w:r w:rsidR="002130F2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инвестиционной деятельности;</w:t>
      </w:r>
    </w:p>
    <w:p w:rsidR="002130F2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в) участники публичных обсуждений - физические и юридические лица, в том числе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обществе</w:t>
      </w:r>
      <w:r w:rsidRPr="006E0A6D">
        <w:rPr>
          <w:rFonts w:ascii="Times New Roman" w:hAnsi="Times New Roman" w:cs="Times New Roman"/>
        </w:rPr>
        <w:t>н</w:t>
      </w:r>
      <w:r w:rsidRPr="006E0A6D">
        <w:rPr>
          <w:rFonts w:ascii="Times New Roman" w:hAnsi="Times New Roman" w:cs="Times New Roman"/>
        </w:rPr>
        <w:t>ные объединения в сфере предпринимательской и инвестиционной деятельности</w:t>
      </w:r>
      <w:proofErr w:type="gramStart"/>
      <w:r w:rsidRPr="006E0A6D">
        <w:rPr>
          <w:rFonts w:ascii="Times New Roman" w:hAnsi="Times New Roman" w:cs="Times New Roman"/>
        </w:rPr>
        <w:t xml:space="preserve"> </w:t>
      </w:r>
      <w:r w:rsidR="002130F2" w:rsidRPr="006E0A6D">
        <w:rPr>
          <w:rFonts w:ascii="Times New Roman" w:hAnsi="Times New Roman" w:cs="Times New Roman"/>
        </w:rPr>
        <w:t>.</w:t>
      </w:r>
      <w:proofErr w:type="gramEnd"/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4. Целью оценки регулирующего воздействия проектов нормативных правовых актов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является выявление положений, вводящих избыточные обязанности, запреты и ограничения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для субъектов предпринимательской и инвестиционной деятельности или способствующих их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введению, а также п</w:t>
      </w:r>
      <w:r w:rsidRPr="006E0A6D">
        <w:rPr>
          <w:rFonts w:ascii="Times New Roman" w:hAnsi="Times New Roman" w:cs="Times New Roman"/>
        </w:rPr>
        <w:t>о</w:t>
      </w:r>
      <w:r w:rsidRPr="006E0A6D">
        <w:rPr>
          <w:rFonts w:ascii="Times New Roman" w:hAnsi="Times New Roman" w:cs="Times New Roman"/>
        </w:rPr>
        <w:t>ложений, способствующих возникновению необоснованных расходов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 xml:space="preserve">субъектов предпринимательской и инвестиционной деятельности и бюджета </w:t>
      </w:r>
      <w:proofErr w:type="spellStart"/>
      <w:r w:rsidR="00FE5355">
        <w:rPr>
          <w:rFonts w:ascii="Times New Roman" w:hAnsi="Times New Roman" w:cs="Times New Roman"/>
        </w:rPr>
        <w:t>Казачкинского</w:t>
      </w:r>
      <w:proofErr w:type="spellEnd"/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 xml:space="preserve">муниципального </w:t>
      </w:r>
      <w:r w:rsidR="007176DE" w:rsidRPr="006E0A6D">
        <w:rPr>
          <w:rFonts w:ascii="Times New Roman" w:hAnsi="Times New Roman" w:cs="Times New Roman"/>
        </w:rPr>
        <w:t>образования</w:t>
      </w:r>
      <w:r w:rsidRPr="006E0A6D">
        <w:rPr>
          <w:rFonts w:ascii="Times New Roman" w:hAnsi="Times New Roman" w:cs="Times New Roman"/>
        </w:rPr>
        <w:t>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5. Оценка регулирующего воздействия проектов нормативных правовых актов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проводится ра</w:t>
      </w:r>
      <w:r w:rsidRPr="006E0A6D">
        <w:rPr>
          <w:rFonts w:ascii="Times New Roman" w:hAnsi="Times New Roman" w:cs="Times New Roman"/>
        </w:rPr>
        <w:t>з</w:t>
      </w:r>
      <w:r w:rsidRPr="006E0A6D">
        <w:rPr>
          <w:rFonts w:ascii="Times New Roman" w:hAnsi="Times New Roman" w:cs="Times New Roman"/>
        </w:rPr>
        <w:t>работчиком проекта нормативного правового акта с учетом степени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регулирующего воздействия п</w:t>
      </w:r>
      <w:r w:rsidRPr="006E0A6D">
        <w:rPr>
          <w:rFonts w:ascii="Times New Roman" w:hAnsi="Times New Roman" w:cs="Times New Roman"/>
        </w:rPr>
        <w:t>о</w:t>
      </w:r>
      <w:r w:rsidRPr="006E0A6D">
        <w:rPr>
          <w:rFonts w:ascii="Times New Roman" w:hAnsi="Times New Roman" w:cs="Times New Roman"/>
        </w:rPr>
        <w:t>ложений, содержащихся в проекте нормативного правового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акта: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а) высокая степень регулирующего воздействия - проект нормативного правового акта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содержит положения, устанавливающие ранее не предусмотренные законодательством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обязанности, запреты и ограничения для субъектов предпринимательской, инвестиционной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деятельности или способствующие их установлению, а также положения, приводящие к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возникновению ранее не предусмотренных зак</w:t>
      </w:r>
      <w:r w:rsidRPr="006E0A6D">
        <w:rPr>
          <w:rFonts w:ascii="Times New Roman" w:hAnsi="Times New Roman" w:cs="Times New Roman"/>
        </w:rPr>
        <w:t>о</w:t>
      </w:r>
      <w:r w:rsidRPr="006E0A6D">
        <w:rPr>
          <w:rFonts w:ascii="Times New Roman" w:hAnsi="Times New Roman" w:cs="Times New Roman"/>
        </w:rPr>
        <w:t>нодательством расходов субъектов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предпринимательской, инвестиционной деятельности;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б) средняя степень регулирующего воздействия - проект нормативного правового акта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содержит положения, изменяющие ранее предусмотренные законодательством обязанности,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запреты и огран</w:t>
      </w:r>
      <w:r w:rsidRPr="006E0A6D">
        <w:rPr>
          <w:rFonts w:ascii="Times New Roman" w:hAnsi="Times New Roman" w:cs="Times New Roman"/>
        </w:rPr>
        <w:t>и</w:t>
      </w:r>
      <w:r w:rsidRPr="006E0A6D">
        <w:rPr>
          <w:rFonts w:ascii="Times New Roman" w:hAnsi="Times New Roman" w:cs="Times New Roman"/>
        </w:rPr>
        <w:t>чения для субъектов предпринимательской, инвестиционной деятельности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или способствующие их установлению, а также положения, приводящие к увеличению ранее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предусмотренных законодател</w:t>
      </w:r>
      <w:r w:rsidRPr="006E0A6D">
        <w:rPr>
          <w:rFonts w:ascii="Times New Roman" w:hAnsi="Times New Roman" w:cs="Times New Roman"/>
        </w:rPr>
        <w:t>ь</w:t>
      </w:r>
      <w:r w:rsidRPr="006E0A6D">
        <w:rPr>
          <w:rFonts w:ascii="Times New Roman" w:hAnsi="Times New Roman" w:cs="Times New Roman"/>
        </w:rPr>
        <w:t>ством расходов субъектов предпринимательской,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инвестиционной деятельности;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в) низкая степень регулирующего воздействия - проект нормативного правового акта не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соде</w:t>
      </w:r>
      <w:r w:rsidRPr="006E0A6D">
        <w:rPr>
          <w:rFonts w:ascii="Times New Roman" w:hAnsi="Times New Roman" w:cs="Times New Roman"/>
        </w:rPr>
        <w:t>р</w:t>
      </w:r>
      <w:r w:rsidRPr="006E0A6D">
        <w:rPr>
          <w:rFonts w:ascii="Times New Roman" w:hAnsi="Times New Roman" w:cs="Times New Roman"/>
        </w:rPr>
        <w:t>жит положений, предусмотренных подпунктами "а" и "б" настоящего пункта, однако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подлежит оценке регулирующего воздействия в соответствии с пунктом 2 настоящего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Положения.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6. Процедура проведения оценки регулирующего воздействия состоит из следующих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этапов: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 xml:space="preserve">а) размещение уведомления о подготовке проекта нормативного правового акта (далее </w:t>
      </w:r>
      <w:proofErr w:type="gramStart"/>
      <w:r w:rsidRPr="006E0A6D">
        <w:rPr>
          <w:rFonts w:ascii="Times New Roman" w:hAnsi="Times New Roman" w:cs="Times New Roman"/>
        </w:rPr>
        <w:t>-у</w:t>
      </w:r>
      <w:proofErr w:type="gramEnd"/>
      <w:r w:rsidRPr="006E0A6D">
        <w:rPr>
          <w:rFonts w:ascii="Times New Roman" w:hAnsi="Times New Roman" w:cs="Times New Roman"/>
        </w:rPr>
        <w:t>ведомление);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lastRenderedPageBreak/>
        <w:t>б) разработка проекта нормативного правового акта, составление сводного отчета о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 xml:space="preserve">проведении оценки регулирующего воздействия проекта нормативного правового акта (далее </w:t>
      </w:r>
      <w:proofErr w:type="gramStart"/>
      <w:r w:rsidRPr="006E0A6D">
        <w:rPr>
          <w:rFonts w:ascii="Times New Roman" w:hAnsi="Times New Roman" w:cs="Times New Roman"/>
        </w:rPr>
        <w:t>-с</w:t>
      </w:r>
      <w:proofErr w:type="gramEnd"/>
      <w:r w:rsidRPr="006E0A6D">
        <w:rPr>
          <w:rFonts w:ascii="Times New Roman" w:hAnsi="Times New Roman" w:cs="Times New Roman"/>
        </w:rPr>
        <w:t>водный отчет) и их публичное обсуждение;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в) подготовка заключения об оценке регулирующего воздействия проектов нормативных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прав</w:t>
      </w:r>
      <w:r w:rsidRPr="006E0A6D">
        <w:rPr>
          <w:rFonts w:ascii="Times New Roman" w:hAnsi="Times New Roman" w:cs="Times New Roman"/>
        </w:rPr>
        <w:t>о</w:t>
      </w:r>
      <w:r w:rsidRPr="006E0A6D">
        <w:rPr>
          <w:rFonts w:ascii="Times New Roman" w:hAnsi="Times New Roman" w:cs="Times New Roman"/>
        </w:rPr>
        <w:t xml:space="preserve">вых актов, разрабатываемых администрацией </w:t>
      </w:r>
      <w:r w:rsidR="007176DE" w:rsidRPr="006E0A6D">
        <w:rPr>
          <w:rFonts w:ascii="Times New Roman" w:hAnsi="Times New Roman" w:cs="Times New Roman"/>
        </w:rPr>
        <w:t>муниципального образования</w:t>
      </w:r>
      <w:r w:rsidRPr="006E0A6D">
        <w:rPr>
          <w:rFonts w:ascii="Times New Roman" w:hAnsi="Times New Roman" w:cs="Times New Roman"/>
        </w:rPr>
        <w:t>, затрагивающих вопросы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осуществления предпринимательской и инвестиционной деятельности (далее - заключение).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7. Оценка регулирующего воздействия проекта нормативного правового акта проводится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разр</w:t>
      </w:r>
      <w:r w:rsidRPr="006E0A6D">
        <w:rPr>
          <w:rFonts w:ascii="Times New Roman" w:hAnsi="Times New Roman" w:cs="Times New Roman"/>
        </w:rPr>
        <w:t>а</w:t>
      </w:r>
      <w:r w:rsidRPr="006E0A6D">
        <w:rPr>
          <w:rFonts w:ascii="Times New Roman" w:hAnsi="Times New Roman" w:cs="Times New Roman"/>
        </w:rPr>
        <w:t>ботчиком проекта нормативного правового акта после принятия им решения о подготовке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проекта нормативного правового акта: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а) на основании и во исполнение федеральных законов, указов и распоряжений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Президента Ро</w:t>
      </w:r>
      <w:r w:rsidRPr="006E0A6D">
        <w:rPr>
          <w:rFonts w:ascii="Times New Roman" w:hAnsi="Times New Roman" w:cs="Times New Roman"/>
        </w:rPr>
        <w:t>с</w:t>
      </w:r>
      <w:r w:rsidRPr="006E0A6D">
        <w:rPr>
          <w:rFonts w:ascii="Times New Roman" w:hAnsi="Times New Roman" w:cs="Times New Roman"/>
        </w:rPr>
        <w:t>сийской Федерации, постановлений и распоряжений Правительства Российской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Федерации;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б) во исполнение поручений Президента Российской Федерации и Правительства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Российской Федерации, содержащих прямое указание на необходимость подготовки проекта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правового акта;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в) на основании законов Саратовской области, иных подзаконных актов.</w:t>
      </w:r>
    </w:p>
    <w:p w:rsidR="006E0A6D" w:rsidRDefault="006E0A6D" w:rsidP="006E0A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6E0A6D">
        <w:rPr>
          <w:rFonts w:ascii="Times New Roman" w:hAnsi="Times New Roman" w:cs="Times New Roman"/>
          <w:b/>
          <w:bCs/>
        </w:rPr>
        <w:t>II. Размещение уведомления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8. Разработчик проекта нормативного правового акта после принятия решения о</w:t>
      </w:r>
      <w:r w:rsidR="007176DE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подготовке пр</w:t>
      </w:r>
      <w:r w:rsidRPr="006E0A6D">
        <w:rPr>
          <w:rFonts w:ascii="Times New Roman" w:hAnsi="Times New Roman" w:cs="Times New Roman"/>
        </w:rPr>
        <w:t>о</w:t>
      </w:r>
      <w:r w:rsidRPr="006E0A6D">
        <w:rPr>
          <w:rFonts w:ascii="Times New Roman" w:hAnsi="Times New Roman" w:cs="Times New Roman"/>
        </w:rPr>
        <w:t>екта нормативного правового акта размещает уведомление на официальном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 xml:space="preserve">сайте администрации </w:t>
      </w:r>
      <w:proofErr w:type="spellStart"/>
      <w:r w:rsidR="00FE5355">
        <w:rPr>
          <w:rFonts w:ascii="Times New Roman" w:hAnsi="Times New Roman" w:cs="Times New Roman"/>
        </w:rPr>
        <w:t>К</w:t>
      </w:r>
      <w:r w:rsidR="00FE5355">
        <w:rPr>
          <w:rFonts w:ascii="Times New Roman" w:hAnsi="Times New Roman" w:cs="Times New Roman"/>
        </w:rPr>
        <w:t>а</w:t>
      </w:r>
      <w:r w:rsidR="00FE5355">
        <w:rPr>
          <w:rFonts w:ascii="Times New Roman" w:hAnsi="Times New Roman" w:cs="Times New Roman"/>
        </w:rPr>
        <w:t>зачкинского</w:t>
      </w:r>
      <w:proofErr w:type="spellEnd"/>
      <w:r w:rsidRPr="006E0A6D">
        <w:rPr>
          <w:rFonts w:ascii="Times New Roman" w:hAnsi="Times New Roman" w:cs="Times New Roman"/>
        </w:rPr>
        <w:t xml:space="preserve"> муниципального </w:t>
      </w:r>
      <w:r w:rsidR="00A05970" w:rsidRPr="006E0A6D">
        <w:rPr>
          <w:rFonts w:ascii="Times New Roman" w:hAnsi="Times New Roman" w:cs="Times New Roman"/>
        </w:rPr>
        <w:t>образования</w:t>
      </w:r>
      <w:r w:rsidRPr="006E0A6D">
        <w:rPr>
          <w:rFonts w:ascii="Times New Roman" w:hAnsi="Times New Roman" w:cs="Times New Roman"/>
        </w:rPr>
        <w:t xml:space="preserve"> в информационно-телекоммуникационной сети Интернет (далее - официальный сайт).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9. Уведомление содержит: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а) вид, наименование и планируемый срок вступления в силу нормативного правового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акта;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б) сведения о разработчике проекта нормативного правового акта (наименование</w:t>
      </w:r>
      <w:r w:rsidR="002130F2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 xml:space="preserve">администрации </w:t>
      </w:r>
      <w:r w:rsidR="00A05970" w:rsidRPr="006E0A6D">
        <w:rPr>
          <w:rFonts w:ascii="Times New Roman" w:hAnsi="Times New Roman" w:cs="Times New Roman"/>
        </w:rPr>
        <w:t>муниципального образования</w:t>
      </w:r>
      <w:r w:rsidRPr="006E0A6D">
        <w:rPr>
          <w:rFonts w:ascii="Times New Roman" w:hAnsi="Times New Roman" w:cs="Times New Roman"/>
        </w:rPr>
        <w:t>, местонахождение и почтовый адрес);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в) обоснование необходимости подготовки проекта нормативного правового акта;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г) описание проблемы, на решение которой направлен предлагаемый способ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регулирования;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д) круг лиц, на которых будет распространено его действие, а также сведения о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необходимости или отсутствии необходимости установления переходного периода;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е) краткое изложение цели регулирования и общую характеристику соответствующих</w:t>
      </w:r>
      <w:r w:rsidR="002130F2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общес</w:t>
      </w:r>
      <w:r w:rsidRPr="006E0A6D">
        <w:rPr>
          <w:rFonts w:ascii="Times New Roman" w:hAnsi="Times New Roman" w:cs="Times New Roman"/>
        </w:rPr>
        <w:t>т</w:t>
      </w:r>
      <w:r w:rsidRPr="006E0A6D">
        <w:rPr>
          <w:rFonts w:ascii="Times New Roman" w:hAnsi="Times New Roman" w:cs="Times New Roman"/>
        </w:rPr>
        <w:t>венных отношений;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ж) срок, в течение которого разработчиком проекта нормативного правового акта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принимаются предложения в связи с размещением уведомления, который не может составлять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менее 7 календарных дней со дня размещения уведомления на официальном сайте, и наиболее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удобный способ их предста</w:t>
      </w:r>
      <w:r w:rsidRPr="006E0A6D">
        <w:rPr>
          <w:rFonts w:ascii="Times New Roman" w:hAnsi="Times New Roman" w:cs="Times New Roman"/>
        </w:rPr>
        <w:t>в</w:t>
      </w:r>
      <w:r w:rsidRPr="006E0A6D">
        <w:rPr>
          <w:rFonts w:ascii="Times New Roman" w:hAnsi="Times New Roman" w:cs="Times New Roman"/>
        </w:rPr>
        <w:t>ления;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з) по инициативе разработчика проекта нормативного правового акта иные сведения,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относящи</w:t>
      </w:r>
      <w:r w:rsidRPr="006E0A6D">
        <w:rPr>
          <w:rFonts w:ascii="Times New Roman" w:hAnsi="Times New Roman" w:cs="Times New Roman"/>
        </w:rPr>
        <w:t>е</w:t>
      </w:r>
      <w:r w:rsidRPr="006E0A6D">
        <w:rPr>
          <w:rFonts w:ascii="Times New Roman" w:hAnsi="Times New Roman" w:cs="Times New Roman"/>
        </w:rPr>
        <w:t>ся, по мнению разработчика проекта нормативного правового акта, к сведениям о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подготовке проекта нормативного правового акта, в том числе пояснительную записку к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проекту нормативного правового акта.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10. В срок не позднее 2 календарных дней со дня размещения уведомления на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официальном са</w:t>
      </w:r>
      <w:r w:rsidRPr="006E0A6D">
        <w:rPr>
          <w:rFonts w:ascii="Times New Roman" w:hAnsi="Times New Roman" w:cs="Times New Roman"/>
        </w:rPr>
        <w:t>й</w:t>
      </w:r>
      <w:r w:rsidRPr="006E0A6D">
        <w:rPr>
          <w:rFonts w:ascii="Times New Roman" w:hAnsi="Times New Roman" w:cs="Times New Roman"/>
        </w:rPr>
        <w:t>те разработчик проекта нормативного правового акта извещает о размещении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на официальном сайте уведомления в письменной форме с указанием полного электронного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адреса размещения следующих заинтересованных лиц: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 xml:space="preserve">а) структурные подразделения администрации </w:t>
      </w:r>
      <w:r w:rsidR="00A05970" w:rsidRPr="006E0A6D">
        <w:rPr>
          <w:rFonts w:ascii="Times New Roman" w:hAnsi="Times New Roman" w:cs="Times New Roman"/>
        </w:rPr>
        <w:t>муниципального образования</w:t>
      </w:r>
      <w:r w:rsidRPr="006E0A6D">
        <w:rPr>
          <w:rFonts w:ascii="Times New Roman" w:hAnsi="Times New Roman" w:cs="Times New Roman"/>
        </w:rPr>
        <w:t>, в сферу полном</w:t>
      </w:r>
      <w:r w:rsidRPr="006E0A6D">
        <w:rPr>
          <w:rFonts w:ascii="Times New Roman" w:hAnsi="Times New Roman" w:cs="Times New Roman"/>
        </w:rPr>
        <w:t>о</w:t>
      </w:r>
      <w:r w:rsidRPr="006E0A6D">
        <w:rPr>
          <w:rFonts w:ascii="Times New Roman" w:hAnsi="Times New Roman" w:cs="Times New Roman"/>
        </w:rPr>
        <w:t>чий которых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входит регулирование затронутых проектом нормативного правового акта вопросов;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б) органы и организации, целью деятельности которых является защита и представление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интер</w:t>
      </w:r>
      <w:r w:rsidRPr="006E0A6D">
        <w:rPr>
          <w:rFonts w:ascii="Times New Roman" w:hAnsi="Times New Roman" w:cs="Times New Roman"/>
        </w:rPr>
        <w:t>е</w:t>
      </w:r>
      <w:r w:rsidRPr="006E0A6D">
        <w:rPr>
          <w:rFonts w:ascii="Times New Roman" w:hAnsi="Times New Roman" w:cs="Times New Roman"/>
        </w:rPr>
        <w:t>сов субъектов предпринимательской и инвестиционной деятельности;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 xml:space="preserve">в) иные организации и индивидуальные предприниматели, которых </w:t>
      </w:r>
      <w:proofErr w:type="gramStart"/>
      <w:r w:rsidRPr="006E0A6D">
        <w:rPr>
          <w:rFonts w:ascii="Times New Roman" w:hAnsi="Times New Roman" w:cs="Times New Roman"/>
        </w:rPr>
        <w:t>целесообразно</w:t>
      </w:r>
      <w:proofErr w:type="gramEnd"/>
      <w:r w:rsidRPr="006E0A6D">
        <w:rPr>
          <w:rFonts w:ascii="Times New Roman" w:hAnsi="Times New Roman" w:cs="Times New Roman"/>
        </w:rPr>
        <w:t xml:space="preserve"> по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мнению разработчика проекта нормативного правового акта привлечь к публичному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обсуждению проекта но</w:t>
      </w:r>
      <w:r w:rsidRPr="006E0A6D">
        <w:rPr>
          <w:rFonts w:ascii="Times New Roman" w:hAnsi="Times New Roman" w:cs="Times New Roman"/>
        </w:rPr>
        <w:t>р</w:t>
      </w:r>
      <w:r w:rsidRPr="006E0A6D">
        <w:rPr>
          <w:rFonts w:ascii="Times New Roman" w:hAnsi="Times New Roman" w:cs="Times New Roman"/>
        </w:rPr>
        <w:t>мативного правового акта.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11. Разработчик обязан рассмотреть все предложения, поступившие в установленный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срок в св</w:t>
      </w:r>
      <w:r w:rsidRPr="006E0A6D">
        <w:rPr>
          <w:rFonts w:ascii="Times New Roman" w:hAnsi="Times New Roman" w:cs="Times New Roman"/>
        </w:rPr>
        <w:t>я</w:t>
      </w:r>
      <w:r w:rsidRPr="006E0A6D">
        <w:rPr>
          <w:rFonts w:ascii="Times New Roman" w:hAnsi="Times New Roman" w:cs="Times New Roman"/>
        </w:rPr>
        <w:t>зи с размещением уведомления, составить сводку предложений в течение 5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календарных дней со дня окончания срока, определенного согласно подпункту "ж" пункта 9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настоящего Положения.</w:t>
      </w:r>
    </w:p>
    <w:p w:rsidR="006E0A6D" w:rsidRDefault="006E0A6D" w:rsidP="006E0A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05970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6E0A6D">
        <w:rPr>
          <w:rFonts w:ascii="Times New Roman" w:hAnsi="Times New Roman" w:cs="Times New Roman"/>
          <w:b/>
          <w:bCs/>
        </w:rPr>
        <w:t xml:space="preserve">III. Разработка проекта нормативного правового акта, 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6E0A6D">
        <w:rPr>
          <w:rFonts w:ascii="Times New Roman" w:hAnsi="Times New Roman" w:cs="Times New Roman"/>
          <w:b/>
          <w:bCs/>
        </w:rPr>
        <w:t>составление сводного отчета и их</w:t>
      </w:r>
      <w:r w:rsidR="00A05970" w:rsidRPr="006E0A6D">
        <w:rPr>
          <w:rFonts w:ascii="Times New Roman" w:hAnsi="Times New Roman" w:cs="Times New Roman"/>
          <w:b/>
          <w:bCs/>
        </w:rPr>
        <w:t xml:space="preserve"> </w:t>
      </w:r>
      <w:r w:rsidRPr="006E0A6D">
        <w:rPr>
          <w:rFonts w:ascii="Times New Roman" w:hAnsi="Times New Roman" w:cs="Times New Roman"/>
          <w:b/>
          <w:bCs/>
        </w:rPr>
        <w:t>публичное обсуждение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13. Разработка текста проекта нормативного правового акта и сводного отчета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осуществляется разработчиком проекта нормативного правового акта в случаях,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предусмотренных пунктом 7 насто</w:t>
      </w:r>
      <w:r w:rsidRPr="006E0A6D">
        <w:rPr>
          <w:rFonts w:ascii="Times New Roman" w:hAnsi="Times New Roman" w:cs="Times New Roman"/>
        </w:rPr>
        <w:t>я</w:t>
      </w:r>
      <w:r w:rsidRPr="006E0A6D">
        <w:rPr>
          <w:rFonts w:ascii="Times New Roman" w:hAnsi="Times New Roman" w:cs="Times New Roman"/>
        </w:rPr>
        <w:lastRenderedPageBreak/>
        <w:t>щего Положения, после составления сводки предложений,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предусмотренной пунктом 11 настоящего Положения, при отсутствии принятого в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соответствии с пунктом 12 настоящего Положения мотивир</w:t>
      </w:r>
      <w:r w:rsidRPr="006E0A6D">
        <w:rPr>
          <w:rFonts w:ascii="Times New Roman" w:hAnsi="Times New Roman" w:cs="Times New Roman"/>
        </w:rPr>
        <w:t>о</w:t>
      </w:r>
      <w:r w:rsidRPr="006E0A6D">
        <w:rPr>
          <w:rFonts w:ascii="Times New Roman" w:hAnsi="Times New Roman" w:cs="Times New Roman"/>
        </w:rPr>
        <w:t>ванного отказа в подготовке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проекта нормативного правового акта.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Разработка проекта нормативного правового акта осуществляется с учетом требований,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пред</w:t>
      </w:r>
      <w:r w:rsidRPr="006E0A6D">
        <w:rPr>
          <w:rFonts w:ascii="Times New Roman" w:hAnsi="Times New Roman" w:cs="Times New Roman"/>
        </w:rPr>
        <w:t>у</w:t>
      </w:r>
      <w:r w:rsidRPr="006E0A6D">
        <w:rPr>
          <w:rFonts w:ascii="Times New Roman" w:hAnsi="Times New Roman" w:cs="Times New Roman"/>
        </w:rPr>
        <w:t xml:space="preserve">смотренных постановлением администрации </w:t>
      </w:r>
      <w:proofErr w:type="spellStart"/>
      <w:r w:rsidR="00742B65">
        <w:rPr>
          <w:rFonts w:ascii="Times New Roman" w:hAnsi="Times New Roman" w:cs="Times New Roman"/>
        </w:rPr>
        <w:t>Казачкинского</w:t>
      </w:r>
      <w:proofErr w:type="spellEnd"/>
      <w:r w:rsidRPr="006E0A6D">
        <w:rPr>
          <w:rFonts w:ascii="Times New Roman" w:hAnsi="Times New Roman" w:cs="Times New Roman"/>
        </w:rPr>
        <w:t xml:space="preserve"> муниципального </w:t>
      </w:r>
      <w:r w:rsidR="00A05970" w:rsidRPr="006E0A6D">
        <w:rPr>
          <w:rFonts w:ascii="Times New Roman" w:hAnsi="Times New Roman" w:cs="Times New Roman"/>
        </w:rPr>
        <w:t>образования</w:t>
      </w:r>
      <w:r w:rsidRPr="006E0A6D">
        <w:rPr>
          <w:rFonts w:ascii="Times New Roman" w:hAnsi="Times New Roman" w:cs="Times New Roman"/>
        </w:rPr>
        <w:t xml:space="preserve"> « Об утве</w:t>
      </w:r>
      <w:r w:rsidRPr="006E0A6D">
        <w:rPr>
          <w:rFonts w:ascii="Times New Roman" w:hAnsi="Times New Roman" w:cs="Times New Roman"/>
        </w:rPr>
        <w:t>р</w:t>
      </w:r>
      <w:r w:rsidRPr="006E0A6D">
        <w:rPr>
          <w:rFonts w:ascii="Times New Roman" w:hAnsi="Times New Roman" w:cs="Times New Roman"/>
        </w:rPr>
        <w:t>ждении инструкции по делопроизводству в</w:t>
      </w:r>
      <w:r w:rsidR="00A05970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 xml:space="preserve">администрации </w:t>
      </w:r>
      <w:proofErr w:type="spellStart"/>
      <w:r w:rsidR="00742B65">
        <w:rPr>
          <w:rFonts w:ascii="Times New Roman" w:hAnsi="Times New Roman" w:cs="Times New Roman"/>
        </w:rPr>
        <w:t>Казачкинского</w:t>
      </w:r>
      <w:proofErr w:type="spellEnd"/>
      <w:r w:rsidRPr="006E0A6D">
        <w:rPr>
          <w:rFonts w:ascii="Times New Roman" w:hAnsi="Times New Roman" w:cs="Times New Roman"/>
        </w:rPr>
        <w:t xml:space="preserve"> муниципального </w:t>
      </w:r>
      <w:r w:rsidR="00A05970" w:rsidRPr="006E0A6D">
        <w:rPr>
          <w:rFonts w:ascii="Times New Roman" w:hAnsi="Times New Roman" w:cs="Times New Roman"/>
        </w:rPr>
        <w:t>образов</w:t>
      </w:r>
      <w:r w:rsidR="00A05970" w:rsidRPr="006E0A6D">
        <w:rPr>
          <w:rFonts w:ascii="Times New Roman" w:hAnsi="Times New Roman" w:cs="Times New Roman"/>
        </w:rPr>
        <w:t>а</w:t>
      </w:r>
      <w:r w:rsidR="00A05970" w:rsidRPr="006E0A6D">
        <w:rPr>
          <w:rFonts w:ascii="Times New Roman" w:hAnsi="Times New Roman" w:cs="Times New Roman"/>
        </w:rPr>
        <w:t>ния</w:t>
      </w:r>
      <w:r w:rsidRPr="006E0A6D">
        <w:rPr>
          <w:rFonts w:ascii="Times New Roman" w:hAnsi="Times New Roman" w:cs="Times New Roman"/>
        </w:rPr>
        <w:t>»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 xml:space="preserve">14. Сводный отчет подписывается </w:t>
      </w:r>
      <w:r w:rsidR="00A476AD" w:rsidRPr="006E0A6D">
        <w:rPr>
          <w:rFonts w:ascii="Times New Roman" w:hAnsi="Times New Roman" w:cs="Times New Roman"/>
        </w:rPr>
        <w:t>глав</w:t>
      </w:r>
      <w:r w:rsidR="002130F2" w:rsidRPr="006E0A6D">
        <w:rPr>
          <w:rFonts w:ascii="Times New Roman" w:hAnsi="Times New Roman" w:cs="Times New Roman"/>
        </w:rPr>
        <w:t>ой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администрации, разрабатывающего проект нормати</w:t>
      </w:r>
      <w:r w:rsidRPr="006E0A6D">
        <w:rPr>
          <w:rFonts w:ascii="Times New Roman" w:hAnsi="Times New Roman" w:cs="Times New Roman"/>
        </w:rPr>
        <w:t>в</w:t>
      </w:r>
      <w:r w:rsidRPr="006E0A6D">
        <w:rPr>
          <w:rFonts w:ascii="Times New Roman" w:hAnsi="Times New Roman" w:cs="Times New Roman"/>
        </w:rPr>
        <w:t>ного правового акта, и должен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содержать следующие сведения: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а) степень регулирующего воздействия проекта нормативного правового акта;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б) описание проблемы, на решение которой направлен предлагаемый способ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регулирования, оценка негативных эффектов, возникающих в связи с наличием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рассматриваемой проблемы;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в) цели предлагаемого регулирования и их соответствие принципам правового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 xml:space="preserve">регулирования, </w:t>
      </w:r>
      <w:r w:rsidR="00A476AD" w:rsidRPr="006E0A6D">
        <w:rPr>
          <w:rFonts w:ascii="Times New Roman" w:hAnsi="Times New Roman" w:cs="Times New Roman"/>
        </w:rPr>
        <w:t>программным</w:t>
      </w:r>
      <w:r w:rsidRPr="006E0A6D">
        <w:rPr>
          <w:rFonts w:ascii="Times New Roman" w:hAnsi="Times New Roman" w:cs="Times New Roman"/>
        </w:rPr>
        <w:t xml:space="preserve"> документам Президента Российской Федерации и Правительства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Российской Федер</w:t>
      </w:r>
      <w:r w:rsidRPr="006E0A6D">
        <w:rPr>
          <w:rFonts w:ascii="Times New Roman" w:hAnsi="Times New Roman" w:cs="Times New Roman"/>
        </w:rPr>
        <w:t>а</w:t>
      </w:r>
      <w:r w:rsidRPr="006E0A6D">
        <w:rPr>
          <w:rFonts w:ascii="Times New Roman" w:hAnsi="Times New Roman" w:cs="Times New Roman"/>
        </w:rPr>
        <w:t>ции, Правительства области;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г) описание предлагаемого регулирования и иных возможных способов решения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проблемы;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д) основные группы субъектов предпринимательско</w:t>
      </w:r>
      <w:r w:rsidR="00A476AD" w:rsidRPr="006E0A6D">
        <w:rPr>
          <w:rFonts w:ascii="Times New Roman" w:hAnsi="Times New Roman" w:cs="Times New Roman"/>
        </w:rPr>
        <w:t xml:space="preserve">й, инвестиционной </w:t>
      </w:r>
      <w:r w:rsidRPr="006E0A6D">
        <w:rPr>
          <w:rFonts w:ascii="Times New Roman" w:hAnsi="Times New Roman" w:cs="Times New Roman"/>
        </w:rPr>
        <w:t>деятельности,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иные заи</w:t>
      </w:r>
      <w:r w:rsidRPr="006E0A6D">
        <w:rPr>
          <w:rFonts w:ascii="Times New Roman" w:hAnsi="Times New Roman" w:cs="Times New Roman"/>
        </w:rPr>
        <w:t>н</w:t>
      </w:r>
      <w:r w:rsidRPr="006E0A6D">
        <w:rPr>
          <w:rFonts w:ascii="Times New Roman" w:hAnsi="Times New Roman" w:cs="Times New Roman"/>
        </w:rPr>
        <w:t>тересованные лица, включая органы местного самоуправления, интересы которых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будут затронуты предлагаемым правовым регулированием, оценка количества таких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субъектов;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е) новые функции, полномочия, обязанности и права органов местного самоуправления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или св</w:t>
      </w:r>
      <w:r w:rsidRPr="006E0A6D">
        <w:rPr>
          <w:rFonts w:ascii="Times New Roman" w:hAnsi="Times New Roman" w:cs="Times New Roman"/>
        </w:rPr>
        <w:t>е</w:t>
      </w:r>
      <w:r w:rsidRPr="006E0A6D">
        <w:rPr>
          <w:rFonts w:ascii="Times New Roman" w:hAnsi="Times New Roman" w:cs="Times New Roman"/>
        </w:rPr>
        <w:t>дения об их изменении, а также порядок их реализации;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 xml:space="preserve">ж) оценка соответствующих расходов (возможных поступлений) бюджета </w:t>
      </w:r>
      <w:proofErr w:type="spellStart"/>
      <w:r w:rsidR="00742B65">
        <w:rPr>
          <w:rFonts w:ascii="Times New Roman" w:hAnsi="Times New Roman" w:cs="Times New Roman"/>
        </w:rPr>
        <w:t>Казачкинского</w:t>
      </w:r>
      <w:proofErr w:type="spellEnd"/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мун</w:t>
      </w:r>
      <w:r w:rsidRPr="006E0A6D">
        <w:rPr>
          <w:rFonts w:ascii="Times New Roman" w:hAnsi="Times New Roman" w:cs="Times New Roman"/>
        </w:rPr>
        <w:t>и</w:t>
      </w:r>
      <w:r w:rsidRPr="006E0A6D">
        <w:rPr>
          <w:rFonts w:ascii="Times New Roman" w:hAnsi="Times New Roman" w:cs="Times New Roman"/>
        </w:rPr>
        <w:t xml:space="preserve">ципального </w:t>
      </w:r>
      <w:r w:rsidR="00A476AD" w:rsidRPr="006E0A6D">
        <w:rPr>
          <w:rFonts w:ascii="Times New Roman" w:hAnsi="Times New Roman" w:cs="Times New Roman"/>
        </w:rPr>
        <w:t>образования</w:t>
      </w:r>
      <w:r w:rsidRPr="006E0A6D">
        <w:rPr>
          <w:rFonts w:ascii="Times New Roman" w:hAnsi="Times New Roman" w:cs="Times New Roman"/>
        </w:rPr>
        <w:t>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з) новые обязанности или ограничения для субъектов предпринимательской,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инвестиционной деятельности либо изменение содержания существующих обязанностей и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ограничений, а также пор</w:t>
      </w:r>
      <w:r w:rsidRPr="006E0A6D">
        <w:rPr>
          <w:rFonts w:ascii="Times New Roman" w:hAnsi="Times New Roman" w:cs="Times New Roman"/>
        </w:rPr>
        <w:t>я</w:t>
      </w:r>
      <w:r w:rsidRPr="006E0A6D">
        <w:rPr>
          <w:rFonts w:ascii="Times New Roman" w:hAnsi="Times New Roman" w:cs="Times New Roman"/>
        </w:rPr>
        <w:t>док организации их исполнения;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и) оценка расходов субъектов предпринимательской, инвестиционной деятельности,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связанных с необходимостью соблюдения установленных обязанностей или ограничений либо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с изменением с</w:t>
      </w:r>
      <w:r w:rsidRPr="006E0A6D">
        <w:rPr>
          <w:rFonts w:ascii="Times New Roman" w:hAnsi="Times New Roman" w:cs="Times New Roman"/>
        </w:rPr>
        <w:t>о</w:t>
      </w:r>
      <w:r w:rsidRPr="006E0A6D">
        <w:rPr>
          <w:rFonts w:ascii="Times New Roman" w:hAnsi="Times New Roman" w:cs="Times New Roman"/>
        </w:rPr>
        <w:t>держания таких обязанностей или ограничений;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к) риски решения проблемы предложенным способом регулирования и риски негативных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</w:t>
      </w:r>
      <w:r w:rsidRPr="006E0A6D">
        <w:rPr>
          <w:rFonts w:ascii="Times New Roman" w:hAnsi="Times New Roman" w:cs="Times New Roman"/>
        </w:rPr>
        <w:t>о</w:t>
      </w:r>
      <w:r w:rsidRPr="006E0A6D">
        <w:rPr>
          <w:rFonts w:ascii="Times New Roman" w:hAnsi="Times New Roman" w:cs="Times New Roman"/>
        </w:rPr>
        <w:t>следствий;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л) предполагаемая дата вступления в силу проекта нормативного правового акта, оценка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необх</w:t>
      </w:r>
      <w:r w:rsidRPr="006E0A6D">
        <w:rPr>
          <w:rFonts w:ascii="Times New Roman" w:hAnsi="Times New Roman" w:cs="Times New Roman"/>
        </w:rPr>
        <w:t>о</w:t>
      </w:r>
      <w:r w:rsidRPr="006E0A6D">
        <w:rPr>
          <w:rFonts w:ascii="Times New Roman" w:hAnsi="Times New Roman" w:cs="Times New Roman"/>
        </w:rPr>
        <w:t>димости установления переходного периода и (или) отсрочки вступления в силу проекта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нормативного правового акта либо необходимость распространения предлагаемого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регулирования на ранее возни</w:t>
      </w:r>
      <w:r w:rsidRPr="006E0A6D">
        <w:rPr>
          <w:rFonts w:ascii="Times New Roman" w:hAnsi="Times New Roman" w:cs="Times New Roman"/>
        </w:rPr>
        <w:t>к</w:t>
      </w:r>
      <w:r w:rsidRPr="006E0A6D">
        <w:rPr>
          <w:rFonts w:ascii="Times New Roman" w:hAnsi="Times New Roman" w:cs="Times New Roman"/>
        </w:rPr>
        <w:t>шие отношения;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 xml:space="preserve">м) описание </w:t>
      </w:r>
      <w:proofErr w:type="gramStart"/>
      <w:r w:rsidRPr="006E0A6D">
        <w:rPr>
          <w:rFonts w:ascii="Times New Roman" w:hAnsi="Times New Roman" w:cs="Times New Roman"/>
        </w:rPr>
        <w:t>методов контроля эффективности избранного способа достижения цели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регулиров</w:t>
      </w:r>
      <w:r w:rsidRPr="006E0A6D">
        <w:rPr>
          <w:rFonts w:ascii="Times New Roman" w:hAnsi="Times New Roman" w:cs="Times New Roman"/>
        </w:rPr>
        <w:t>а</w:t>
      </w:r>
      <w:r w:rsidRPr="006E0A6D">
        <w:rPr>
          <w:rFonts w:ascii="Times New Roman" w:hAnsi="Times New Roman" w:cs="Times New Roman"/>
        </w:rPr>
        <w:t>ния</w:t>
      </w:r>
      <w:proofErr w:type="gramEnd"/>
      <w:r w:rsidRPr="006E0A6D">
        <w:rPr>
          <w:rFonts w:ascii="Times New Roman" w:hAnsi="Times New Roman" w:cs="Times New Roman"/>
        </w:rPr>
        <w:t>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н) необходимые для достижения заявленных целей регулирования организационно-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технические, методологические, информационные и иные мероприятия;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о) индикативные показатели, программы мониторинга и иные способы (методы) оценки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дост</w:t>
      </w:r>
      <w:r w:rsidRPr="006E0A6D">
        <w:rPr>
          <w:rFonts w:ascii="Times New Roman" w:hAnsi="Times New Roman" w:cs="Times New Roman"/>
        </w:rPr>
        <w:t>и</w:t>
      </w:r>
      <w:r w:rsidRPr="006E0A6D">
        <w:rPr>
          <w:rFonts w:ascii="Times New Roman" w:hAnsi="Times New Roman" w:cs="Times New Roman"/>
        </w:rPr>
        <w:t>жения заявленных целей регулирования;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п) сведения о размещении уведомления, сроках представления предложений в связи с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таким ра</w:t>
      </w:r>
      <w:r w:rsidRPr="006E0A6D">
        <w:rPr>
          <w:rFonts w:ascii="Times New Roman" w:hAnsi="Times New Roman" w:cs="Times New Roman"/>
        </w:rPr>
        <w:t>з</w:t>
      </w:r>
      <w:r w:rsidRPr="006E0A6D">
        <w:rPr>
          <w:rFonts w:ascii="Times New Roman" w:hAnsi="Times New Roman" w:cs="Times New Roman"/>
        </w:rPr>
        <w:t>мещением, лицах, представивших предложения, и рассмотревших их структурных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подразделениях разработчика;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 xml:space="preserve">р) иные сведения, </w:t>
      </w:r>
      <w:proofErr w:type="gramStart"/>
      <w:r w:rsidRPr="006E0A6D">
        <w:rPr>
          <w:rFonts w:ascii="Times New Roman" w:hAnsi="Times New Roman" w:cs="Times New Roman"/>
        </w:rPr>
        <w:t>которые</w:t>
      </w:r>
      <w:proofErr w:type="gramEnd"/>
      <w:r w:rsidRPr="006E0A6D">
        <w:rPr>
          <w:rFonts w:ascii="Times New Roman" w:hAnsi="Times New Roman" w:cs="Times New Roman"/>
        </w:rPr>
        <w:t xml:space="preserve"> по мнению разработчика позволяют оценить обоснованность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предл</w:t>
      </w:r>
      <w:r w:rsidRPr="006E0A6D">
        <w:rPr>
          <w:rFonts w:ascii="Times New Roman" w:hAnsi="Times New Roman" w:cs="Times New Roman"/>
        </w:rPr>
        <w:t>а</w:t>
      </w:r>
      <w:r w:rsidRPr="006E0A6D">
        <w:rPr>
          <w:rFonts w:ascii="Times New Roman" w:hAnsi="Times New Roman" w:cs="Times New Roman"/>
        </w:rPr>
        <w:t>гаемого регулирования.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15. В целях организации публичного обсуждения проекта нормативного правового акта и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сво</w:t>
      </w:r>
      <w:r w:rsidRPr="006E0A6D">
        <w:rPr>
          <w:rFonts w:ascii="Times New Roman" w:hAnsi="Times New Roman" w:cs="Times New Roman"/>
        </w:rPr>
        <w:t>д</w:t>
      </w:r>
      <w:r w:rsidRPr="006E0A6D">
        <w:rPr>
          <w:rFonts w:ascii="Times New Roman" w:hAnsi="Times New Roman" w:cs="Times New Roman"/>
        </w:rPr>
        <w:t>ного отчета разработчик проекта нормативного правового акта размещает на официальном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сайте пр</w:t>
      </w:r>
      <w:r w:rsidRPr="006E0A6D">
        <w:rPr>
          <w:rFonts w:ascii="Times New Roman" w:hAnsi="Times New Roman" w:cs="Times New Roman"/>
        </w:rPr>
        <w:t>о</w:t>
      </w:r>
      <w:r w:rsidRPr="006E0A6D">
        <w:rPr>
          <w:rFonts w:ascii="Times New Roman" w:hAnsi="Times New Roman" w:cs="Times New Roman"/>
        </w:rPr>
        <w:t>ект нормативного правового акта и сводный отчет.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16. Проведение публичных обсуждений начинается одновременно с размещением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разработчиком проекта нормативного правового акта и сводного отчета на официальном сайте.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Разработчик проекта нормативного правового акта в срок не позднее 3 календарных дней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со дня размещения проекта нормативного правового акта и сводного отчета на официальном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сайте извещает о начале публичных обсуждений заинтересованных лиц, указанных в пункте 10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настоящего Положения, которые ранее были извещены о размещении уведомления. При этом в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извещении указываются: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сведения о размещении проекта нормативного правового акта и сводного отчета с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указанием полного электронного адреса размещения;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lastRenderedPageBreak/>
        <w:t>срок проведения публичного обсуждения, в течение которого разработчиком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принимаются пре</w:t>
      </w:r>
      <w:r w:rsidRPr="006E0A6D">
        <w:rPr>
          <w:rFonts w:ascii="Times New Roman" w:hAnsi="Times New Roman" w:cs="Times New Roman"/>
        </w:rPr>
        <w:t>д</w:t>
      </w:r>
      <w:r w:rsidRPr="006E0A6D">
        <w:rPr>
          <w:rFonts w:ascii="Times New Roman" w:hAnsi="Times New Roman" w:cs="Times New Roman"/>
        </w:rPr>
        <w:t>ложения (дата начала и дата окончания публичного обсуждения), и способ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их представления.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17. Срок проведения публичного обсуждения устанавливается разработчиком проекта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нормати</w:t>
      </w:r>
      <w:r w:rsidRPr="006E0A6D">
        <w:rPr>
          <w:rFonts w:ascii="Times New Roman" w:hAnsi="Times New Roman" w:cs="Times New Roman"/>
        </w:rPr>
        <w:t>в</w:t>
      </w:r>
      <w:r w:rsidRPr="006E0A6D">
        <w:rPr>
          <w:rFonts w:ascii="Times New Roman" w:hAnsi="Times New Roman" w:cs="Times New Roman"/>
        </w:rPr>
        <w:t>ного правового акта с учетом степени регулирующего воздействия положений,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содержащихся в прое</w:t>
      </w:r>
      <w:r w:rsidRPr="006E0A6D">
        <w:rPr>
          <w:rFonts w:ascii="Times New Roman" w:hAnsi="Times New Roman" w:cs="Times New Roman"/>
        </w:rPr>
        <w:t>к</w:t>
      </w:r>
      <w:r w:rsidRPr="006E0A6D">
        <w:rPr>
          <w:rFonts w:ascii="Times New Roman" w:hAnsi="Times New Roman" w:cs="Times New Roman"/>
        </w:rPr>
        <w:t>те нормативного правового акта, но не может составлять менее: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а) 15 календарных дней со дня его размещения - для проектов нормативных правовых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актов, с</w:t>
      </w:r>
      <w:r w:rsidRPr="006E0A6D">
        <w:rPr>
          <w:rFonts w:ascii="Times New Roman" w:hAnsi="Times New Roman" w:cs="Times New Roman"/>
        </w:rPr>
        <w:t>о</w:t>
      </w:r>
      <w:r w:rsidRPr="006E0A6D">
        <w:rPr>
          <w:rFonts w:ascii="Times New Roman" w:hAnsi="Times New Roman" w:cs="Times New Roman"/>
        </w:rPr>
        <w:t>держащих положения, имеющие высокую степень регулирующего воздействия;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б) 12 календарных дней со дня его размещения - для проектов нормативных правовых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актов, с</w:t>
      </w:r>
      <w:r w:rsidRPr="006E0A6D">
        <w:rPr>
          <w:rFonts w:ascii="Times New Roman" w:hAnsi="Times New Roman" w:cs="Times New Roman"/>
        </w:rPr>
        <w:t>о</w:t>
      </w:r>
      <w:r w:rsidRPr="006E0A6D">
        <w:rPr>
          <w:rFonts w:ascii="Times New Roman" w:hAnsi="Times New Roman" w:cs="Times New Roman"/>
        </w:rPr>
        <w:t>держащих положения, имеющие среднюю степень регулирующего воздействия;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в) 7 календарных дней со дня его размещения - для проектов нормативных правовых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актов, с</w:t>
      </w:r>
      <w:r w:rsidRPr="006E0A6D">
        <w:rPr>
          <w:rFonts w:ascii="Times New Roman" w:hAnsi="Times New Roman" w:cs="Times New Roman"/>
        </w:rPr>
        <w:t>о</w:t>
      </w:r>
      <w:r w:rsidRPr="006E0A6D">
        <w:rPr>
          <w:rFonts w:ascii="Times New Roman" w:hAnsi="Times New Roman" w:cs="Times New Roman"/>
        </w:rPr>
        <w:t>держащих положения, имеющие низкую степень регулирующего воздействия.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18. В случае отсутствия на дату окончания срока публичного обсуждения предложений в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связи с его проведением разработчик проекта нормативного правового акта принимает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решение о продлении срока проведения публичного обсуждения на 3 календарных дня.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Информацию о принятом решении разработчик проекта нормативного правового акта в день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принятия соответствующего решения размещает на официальном сайте с указанием срока и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оснований продления.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19. Разработчик проекта нормативного правового акта обязан рассмотреть все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предложения, п</w:t>
      </w:r>
      <w:r w:rsidRPr="006E0A6D">
        <w:rPr>
          <w:rFonts w:ascii="Times New Roman" w:hAnsi="Times New Roman" w:cs="Times New Roman"/>
        </w:rPr>
        <w:t>о</w:t>
      </w:r>
      <w:r w:rsidRPr="006E0A6D">
        <w:rPr>
          <w:rFonts w:ascii="Times New Roman" w:hAnsi="Times New Roman" w:cs="Times New Roman"/>
        </w:rPr>
        <w:t>ступившие в связи с проведением публичного обсуждения проекта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нормативного правового акта и сводного отчета, и составить сводную информацию о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поступивших предложениях с указанием свед</w:t>
      </w:r>
      <w:r w:rsidRPr="006E0A6D">
        <w:rPr>
          <w:rFonts w:ascii="Times New Roman" w:hAnsi="Times New Roman" w:cs="Times New Roman"/>
        </w:rPr>
        <w:t>е</w:t>
      </w:r>
      <w:r w:rsidRPr="006E0A6D">
        <w:rPr>
          <w:rFonts w:ascii="Times New Roman" w:hAnsi="Times New Roman" w:cs="Times New Roman"/>
        </w:rPr>
        <w:t>ний об их учете или причинах отклонения,</w:t>
      </w:r>
      <w:r w:rsidR="00A476AD" w:rsidRPr="006E0A6D">
        <w:rPr>
          <w:rFonts w:ascii="Times New Roman" w:hAnsi="Times New Roman" w:cs="Times New Roman"/>
        </w:rPr>
        <w:t xml:space="preserve"> </w:t>
      </w:r>
      <w:proofErr w:type="gramStart"/>
      <w:r w:rsidRPr="006E0A6D">
        <w:rPr>
          <w:rFonts w:ascii="Times New Roman" w:hAnsi="Times New Roman" w:cs="Times New Roman"/>
        </w:rPr>
        <w:t>которая</w:t>
      </w:r>
      <w:proofErr w:type="gramEnd"/>
      <w:r w:rsidRPr="006E0A6D">
        <w:rPr>
          <w:rFonts w:ascii="Times New Roman" w:hAnsi="Times New Roman" w:cs="Times New Roman"/>
        </w:rPr>
        <w:t xml:space="preserve"> подписывается руководителем органа местного с</w:t>
      </w:r>
      <w:r w:rsidRPr="006E0A6D">
        <w:rPr>
          <w:rFonts w:ascii="Times New Roman" w:hAnsi="Times New Roman" w:cs="Times New Roman"/>
        </w:rPr>
        <w:t>а</w:t>
      </w:r>
      <w:r w:rsidRPr="006E0A6D">
        <w:rPr>
          <w:rFonts w:ascii="Times New Roman" w:hAnsi="Times New Roman" w:cs="Times New Roman"/>
        </w:rPr>
        <w:t>моуправления, разработавшего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проект нормативного правового акта.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20. По результатам публичного обсуждения разработчик дорабатывает проект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нормативного правового акта и сводный отчет. При этом в сводный отчет дополнительно к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сведениям, предусмо</w:t>
      </w:r>
      <w:r w:rsidRPr="006E0A6D">
        <w:rPr>
          <w:rFonts w:ascii="Times New Roman" w:hAnsi="Times New Roman" w:cs="Times New Roman"/>
        </w:rPr>
        <w:t>т</w:t>
      </w:r>
      <w:r w:rsidRPr="006E0A6D">
        <w:rPr>
          <w:rFonts w:ascii="Times New Roman" w:hAnsi="Times New Roman" w:cs="Times New Roman"/>
        </w:rPr>
        <w:t>ренным пунктом 14 настоящего Положения, включаются: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а) сведения о проведении публичного обсуждения проекта нормативного правового акта,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сроках его проведения, заинтересованных лицах, извещенных о проведении публичных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обсуждений, а также о лицах, представивших предложения, и рассмотревших их структурных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подразделениях разработчика проекта нормативного правового акта;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б) сводка предложений, предусмотренная пунктом 19 настоящего Положения.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 xml:space="preserve">21. </w:t>
      </w:r>
      <w:proofErr w:type="gramStart"/>
      <w:r w:rsidRPr="006E0A6D">
        <w:rPr>
          <w:rFonts w:ascii="Times New Roman" w:hAnsi="Times New Roman" w:cs="Times New Roman"/>
        </w:rPr>
        <w:t>Если в результате доработки разработчиком в проект нормативного правового акта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будут внесены изменения, содержащие положения, имеющие высокую степень регулирующего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воздействия или среднюю степень регулирующего воздействия, определяемые разработчиком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проекта нормативн</w:t>
      </w:r>
      <w:r w:rsidRPr="006E0A6D">
        <w:rPr>
          <w:rFonts w:ascii="Times New Roman" w:hAnsi="Times New Roman" w:cs="Times New Roman"/>
        </w:rPr>
        <w:t>о</w:t>
      </w:r>
      <w:r w:rsidRPr="006E0A6D">
        <w:rPr>
          <w:rFonts w:ascii="Times New Roman" w:hAnsi="Times New Roman" w:cs="Times New Roman"/>
        </w:rPr>
        <w:t>го правового акта в соответствии с пунктом 5 настоящего Положения, в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отношении которых не пров</w:t>
      </w:r>
      <w:r w:rsidRPr="006E0A6D">
        <w:rPr>
          <w:rFonts w:ascii="Times New Roman" w:hAnsi="Times New Roman" w:cs="Times New Roman"/>
        </w:rPr>
        <w:t>е</w:t>
      </w:r>
      <w:r w:rsidRPr="006E0A6D">
        <w:rPr>
          <w:rFonts w:ascii="Times New Roman" w:hAnsi="Times New Roman" w:cs="Times New Roman"/>
        </w:rPr>
        <w:t>дены публичные обсуждения, проект нормативного правового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акта подлежит повторному размещению разработчиком проекта нормативного правового акта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на официальном сайте</w:t>
      </w:r>
      <w:proofErr w:type="gramEnd"/>
      <w:r w:rsidRPr="006E0A6D">
        <w:rPr>
          <w:rFonts w:ascii="Times New Roman" w:hAnsi="Times New Roman" w:cs="Times New Roman"/>
        </w:rPr>
        <w:t xml:space="preserve"> с целью проведения пу</w:t>
      </w:r>
      <w:r w:rsidRPr="006E0A6D">
        <w:rPr>
          <w:rFonts w:ascii="Times New Roman" w:hAnsi="Times New Roman" w:cs="Times New Roman"/>
        </w:rPr>
        <w:t>б</w:t>
      </w:r>
      <w:r w:rsidRPr="006E0A6D">
        <w:rPr>
          <w:rFonts w:ascii="Times New Roman" w:hAnsi="Times New Roman" w:cs="Times New Roman"/>
        </w:rPr>
        <w:t>личного обсуждения в соответствии с пунктами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15-20 настоящего Положения.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6E0A6D">
        <w:rPr>
          <w:rFonts w:ascii="Times New Roman" w:hAnsi="Times New Roman" w:cs="Times New Roman"/>
        </w:rPr>
        <w:t>22. Сводный отчет подлежит размещению разработчиком проекта нормативного</w:t>
      </w:r>
      <w:r w:rsidR="00A476AD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правового акта на официальном сайте одновременно с направлением проекта акта в</w:t>
      </w:r>
      <w:r w:rsidR="00A476AD" w:rsidRPr="006E0A6D">
        <w:rPr>
          <w:rFonts w:ascii="Times New Roman" w:hAnsi="Times New Roman" w:cs="Times New Roman"/>
        </w:rPr>
        <w:t xml:space="preserve"> </w:t>
      </w:r>
      <w:r w:rsidR="00A476AD" w:rsidRPr="006E0A6D">
        <w:rPr>
          <w:rFonts w:ascii="Times New Roman" w:hAnsi="Times New Roman" w:cs="Times New Roman"/>
          <w:bCs/>
        </w:rPr>
        <w:t>администрацию</w:t>
      </w:r>
      <w:r w:rsidRPr="006E0A6D">
        <w:rPr>
          <w:rFonts w:ascii="Times New Roman" w:hAnsi="Times New Roman" w:cs="Times New Roman"/>
          <w:bCs/>
        </w:rPr>
        <w:t xml:space="preserve"> для подготовки заключения.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 xml:space="preserve">23. </w:t>
      </w:r>
      <w:proofErr w:type="gramStart"/>
      <w:r w:rsidRPr="006E0A6D">
        <w:rPr>
          <w:rFonts w:ascii="Times New Roman" w:hAnsi="Times New Roman" w:cs="Times New Roman"/>
        </w:rPr>
        <w:t>По результатам рассмотрения предложений, поступивших в связи с проведением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публичного обсуждения, разработчик проекта нормативного правового акта принимает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мотивированное решение о доработке проекта нормативного правового акта в соответствии с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поступившими предложениями и его внесении на согласование в установленном порядке, либо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об отказе от дальнейшей подготовки проекта нормативного правового акта, разработка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которого осуществлялась по инициативе органа местного самоуправления.</w:t>
      </w:r>
      <w:proofErr w:type="gramEnd"/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6E0A6D">
        <w:rPr>
          <w:rFonts w:ascii="Times New Roman" w:hAnsi="Times New Roman" w:cs="Times New Roman"/>
        </w:rPr>
        <w:t>В случае принятия решения об отказе от дальнейшей подготовки проекта нормативного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правов</w:t>
      </w:r>
      <w:r w:rsidRPr="006E0A6D">
        <w:rPr>
          <w:rFonts w:ascii="Times New Roman" w:hAnsi="Times New Roman" w:cs="Times New Roman"/>
        </w:rPr>
        <w:t>о</w:t>
      </w:r>
      <w:r w:rsidRPr="006E0A6D">
        <w:rPr>
          <w:rFonts w:ascii="Times New Roman" w:hAnsi="Times New Roman" w:cs="Times New Roman"/>
        </w:rPr>
        <w:t>го акта разработчик проекта нормативного правового акта размещает на официальном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сайте соответс</w:t>
      </w:r>
      <w:r w:rsidRPr="006E0A6D">
        <w:rPr>
          <w:rFonts w:ascii="Times New Roman" w:hAnsi="Times New Roman" w:cs="Times New Roman"/>
        </w:rPr>
        <w:t>т</w:t>
      </w:r>
      <w:r w:rsidRPr="006E0A6D">
        <w:rPr>
          <w:rFonts w:ascii="Times New Roman" w:hAnsi="Times New Roman" w:cs="Times New Roman"/>
        </w:rPr>
        <w:t>вующее сообщение и в срок не более 3 календарных дней со дня принятия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решения извещает о прин</w:t>
      </w:r>
      <w:r w:rsidRPr="006E0A6D">
        <w:rPr>
          <w:rFonts w:ascii="Times New Roman" w:hAnsi="Times New Roman" w:cs="Times New Roman"/>
        </w:rPr>
        <w:t>я</w:t>
      </w:r>
      <w:r w:rsidRPr="006E0A6D">
        <w:rPr>
          <w:rFonts w:ascii="Times New Roman" w:hAnsi="Times New Roman" w:cs="Times New Roman"/>
        </w:rPr>
        <w:t>том решении заинтересованных лиц, указанных в пункте 10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настоящего Положения, которые ранее извещались о проведении публичных обсуждений.</w:t>
      </w:r>
      <w:proofErr w:type="gramEnd"/>
    </w:p>
    <w:p w:rsidR="006E0A6D" w:rsidRDefault="006E0A6D" w:rsidP="006E0A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6E0A6D">
        <w:rPr>
          <w:rFonts w:ascii="Times New Roman" w:hAnsi="Times New Roman" w:cs="Times New Roman"/>
          <w:b/>
          <w:bCs/>
        </w:rPr>
        <w:t>IV. Подготовка заключения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24. После публичного обсуждения проект нормативного правового акта направляется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разрабо</w:t>
      </w:r>
      <w:r w:rsidRPr="006E0A6D">
        <w:rPr>
          <w:rFonts w:ascii="Times New Roman" w:hAnsi="Times New Roman" w:cs="Times New Roman"/>
        </w:rPr>
        <w:t>т</w:t>
      </w:r>
      <w:r w:rsidRPr="006E0A6D">
        <w:rPr>
          <w:rFonts w:ascii="Times New Roman" w:hAnsi="Times New Roman" w:cs="Times New Roman"/>
        </w:rPr>
        <w:t>чиком в уполномоченный орган для подготовки заключения.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К проекту нормативного правового акта разработчиком прилагается сводный отчет.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lastRenderedPageBreak/>
        <w:t>25. Заключение подготавливается и направляется разработчику проекта нормативного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правового акта со дня регистрации поступления проекта нормативного правового акта в</w:t>
      </w:r>
      <w:r w:rsidR="00D119AC" w:rsidRPr="006E0A6D">
        <w:rPr>
          <w:rFonts w:ascii="Times New Roman" w:hAnsi="Times New Roman" w:cs="Times New Roman"/>
        </w:rPr>
        <w:t xml:space="preserve"> администрацию </w:t>
      </w:r>
      <w:r w:rsidRPr="006E0A6D">
        <w:rPr>
          <w:rFonts w:ascii="Times New Roman" w:hAnsi="Times New Roman" w:cs="Times New Roman"/>
        </w:rPr>
        <w:t>в сл</w:t>
      </w:r>
      <w:r w:rsidRPr="006E0A6D">
        <w:rPr>
          <w:rFonts w:ascii="Times New Roman" w:hAnsi="Times New Roman" w:cs="Times New Roman"/>
        </w:rPr>
        <w:t>е</w:t>
      </w:r>
      <w:r w:rsidRPr="006E0A6D">
        <w:rPr>
          <w:rFonts w:ascii="Times New Roman" w:hAnsi="Times New Roman" w:cs="Times New Roman"/>
        </w:rPr>
        <w:t>дующие сроки: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а) 10 календарных дней - для проектов нормативных правовых актов, содержащих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положения, имеющие высокую и среднюю степень регулирующего воздействия;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б) 8 календарных дней - для проектов нормативных правовых актов, содержащих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положения, имеющие низкую степень регулирующего воздействия.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 xml:space="preserve">26. </w:t>
      </w:r>
      <w:proofErr w:type="gramStart"/>
      <w:r w:rsidRPr="006E0A6D">
        <w:rPr>
          <w:rFonts w:ascii="Times New Roman" w:hAnsi="Times New Roman" w:cs="Times New Roman"/>
        </w:rPr>
        <w:t>В заключении делаются выводы о соблюдении разработчиком проекта нормативного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прав</w:t>
      </w:r>
      <w:r w:rsidRPr="006E0A6D">
        <w:rPr>
          <w:rFonts w:ascii="Times New Roman" w:hAnsi="Times New Roman" w:cs="Times New Roman"/>
        </w:rPr>
        <w:t>о</w:t>
      </w:r>
      <w:r w:rsidRPr="006E0A6D">
        <w:rPr>
          <w:rFonts w:ascii="Times New Roman" w:hAnsi="Times New Roman" w:cs="Times New Roman"/>
        </w:rPr>
        <w:t>вого акта порядка проведения процедуры оценки регулирующего воздействия, о наличии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либо отсу</w:t>
      </w:r>
      <w:r w:rsidRPr="006E0A6D">
        <w:rPr>
          <w:rFonts w:ascii="Times New Roman" w:hAnsi="Times New Roman" w:cs="Times New Roman"/>
        </w:rPr>
        <w:t>т</w:t>
      </w:r>
      <w:r w:rsidRPr="006E0A6D">
        <w:rPr>
          <w:rFonts w:ascii="Times New Roman" w:hAnsi="Times New Roman" w:cs="Times New Roman"/>
        </w:rPr>
        <w:t>ствии положений, вводящих избыточные обязанности, запреты и ограничения для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субъектов предпр</w:t>
      </w:r>
      <w:r w:rsidRPr="006E0A6D">
        <w:rPr>
          <w:rFonts w:ascii="Times New Roman" w:hAnsi="Times New Roman" w:cs="Times New Roman"/>
        </w:rPr>
        <w:t>и</w:t>
      </w:r>
      <w:r w:rsidRPr="006E0A6D">
        <w:rPr>
          <w:rFonts w:ascii="Times New Roman" w:hAnsi="Times New Roman" w:cs="Times New Roman"/>
        </w:rPr>
        <w:t>нимательской, инвестиционной деятельности или способствующих их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введению, а также положений, приводящих к возникновению необоснованных расходов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субъектов предпринимательской, инвестиц</w:t>
      </w:r>
      <w:r w:rsidRPr="006E0A6D">
        <w:rPr>
          <w:rFonts w:ascii="Times New Roman" w:hAnsi="Times New Roman" w:cs="Times New Roman"/>
        </w:rPr>
        <w:t>и</w:t>
      </w:r>
      <w:r w:rsidRPr="006E0A6D">
        <w:rPr>
          <w:rFonts w:ascii="Times New Roman" w:hAnsi="Times New Roman" w:cs="Times New Roman"/>
        </w:rPr>
        <w:t>онной деятельности, а также бюджета</w:t>
      </w:r>
      <w:r w:rsidR="00742B65">
        <w:rPr>
          <w:rFonts w:ascii="Times New Roman" w:hAnsi="Times New Roman" w:cs="Times New Roman"/>
        </w:rPr>
        <w:t xml:space="preserve"> </w:t>
      </w:r>
      <w:proofErr w:type="spellStart"/>
      <w:r w:rsidR="00742B65">
        <w:rPr>
          <w:rFonts w:ascii="Times New Roman" w:hAnsi="Times New Roman" w:cs="Times New Roman"/>
        </w:rPr>
        <w:t>Казачкинского</w:t>
      </w:r>
      <w:proofErr w:type="spellEnd"/>
      <w:r w:rsidRPr="006E0A6D">
        <w:rPr>
          <w:rFonts w:ascii="Times New Roman" w:hAnsi="Times New Roman" w:cs="Times New Roman"/>
        </w:rPr>
        <w:t xml:space="preserve"> муниципального </w:t>
      </w:r>
      <w:r w:rsidR="00D119AC" w:rsidRPr="006E0A6D">
        <w:rPr>
          <w:rFonts w:ascii="Times New Roman" w:hAnsi="Times New Roman" w:cs="Times New Roman"/>
        </w:rPr>
        <w:t>образования</w:t>
      </w:r>
      <w:r w:rsidRPr="006E0A6D">
        <w:rPr>
          <w:rFonts w:ascii="Times New Roman" w:hAnsi="Times New Roman" w:cs="Times New Roman"/>
        </w:rPr>
        <w:t>, о наличии либо отсутствии достаточного</w:t>
      </w:r>
      <w:proofErr w:type="gramEnd"/>
      <w:r w:rsidRPr="006E0A6D">
        <w:rPr>
          <w:rFonts w:ascii="Times New Roman" w:hAnsi="Times New Roman" w:cs="Times New Roman"/>
        </w:rPr>
        <w:t xml:space="preserve"> обоснования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решения проблемы предложенным способом регулирования.</w:t>
      </w:r>
    </w:p>
    <w:p w:rsidR="00562BD9" w:rsidRPr="006E0A6D" w:rsidRDefault="00562BD9" w:rsidP="006E0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0A6D">
        <w:rPr>
          <w:rFonts w:ascii="Times New Roman" w:hAnsi="Times New Roman" w:cs="Times New Roman"/>
        </w:rPr>
        <w:t>27. Если проект нормативного правового акта содержит положения, имеющие высокую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 xml:space="preserve">или среднюю степень регулирующего воздействия, </w:t>
      </w:r>
      <w:r w:rsidR="00D119AC" w:rsidRPr="006E0A6D">
        <w:rPr>
          <w:rFonts w:ascii="Times New Roman" w:hAnsi="Times New Roman" w:cs="Times New Roman"/>
        </w:rPr>
        <w:t>администрация</w:t>
      </w:r>
      <w:r w:rsidRPr="006E0A6D">
        <w:rPr>
          <w:rFonts w:ascii="Times New Roman" w:hAnsi="Times New Roman" w:cs="Times New Roman"/>
        </w:rPr>
        <w:t xml:space="preserve"> при наличии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обоснованных сомнений в достоверности оценки степени регулирующего воздействия,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проводит публичные обсуждения с заи</w:t>
      </w:r>
      <w:r w:rsidRPr="006E0A6D">
        <w:rPr>
          <w:rFonts w:ascii="Times New Roman" w:hAnsi="Times New Roman" w:cs="Times New Roman"/>
        </w:rPr>
        <w:t>н</w:t>
      </w:r>
      <w:r w:rsidRPr="006E0A6D">
        <w:rPr>
          <w:rFonts w:ascii="Times New Roman" w:hAnsi="Times New Roman" w:cs="Times New Roman"/>
        </w:rPr>
        <w:t>тересованными лицами, указанными в пункте 10</w:t>
      </w:r>
      <w:r w:rsidR="00D119AC" w:rsidRPr="006E0A6D">
        <w:rPr>
          <w:rFonts w:ascii="Times New Roman" w:hAnsi="Times New Roman" w:cs="Times New Roman"/>
        </w:rPr>
        <w:t xml:space="preserve"> </w:t>
      </w:r>
      <w:r w:rsidRPr="006E0A6D">
        <w:rPr>
          <w:rFonts w:ascii="Times New Roman" w:hAnsi="Times New Roman" w:cs="Times New Roman"/>
        </w:rPr>
        <w:t>настоящего Положения, в течение сроков, отведе</w:t>
      </w:r>
      <w:r w:rsidRPr="006E0A6D">
        <w:rPr>
          <w:rFonts w:ascii="Times New Roman" w:hAnsi="Times New Roman" w:cs="Times New Roman"/>
        </w:rPr>
        <w:t>н</w:t>
      </w:r>
      <w:r w:rsidRPr="006E0A6D">
        <w:rPr>
          <w:rFonts w:ascii="Times New Roman" w:hAnsi="Times New Roman" w:cs="Times New Roman"/>
        </w:rPr>
        <w:t>ных для подготовки заключения.</w:t>
      </w:r>
    </w:p>
    <w:sectPr w:rsidR="00562BD9" w:rsidRPr="006E0A6D" w:rsidSect="006E0A6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autoHyphenation/>
  <w:characterSpacingControl w:val="doNotCompress"/>
  <w:compat/>
  <w:rsids>
    <w:rsidRoot w:val="00CF31E6"/>
    <w:rsid w:val="00055E22"/>
    <w:rsid w:val="002130F2"/>
    <w:rsid w:val="0037492C"/>
    <w:rsid w:val="004D5EC1"/>
    <w:rsid w:val="00562BD9"/>
    <w:rsid w:val="006E0A6D"/>
    <w:rsid w:val="00715ABB"/>
    <w:rsid w:val="007176DE"/>
    <w:rsid w:val="00742B65"/>
    <w:rsid w:val="00853061"/>
    <w:rsid w:val="0092092D"/>
    <w:rsid w:val="009B6913"/>
    <w:rsid w:val="009C4832"/>
    <w:rsid w:val="00A05970"/>
    <w:rsid w:val="00A476AD"/>
    <w:rsid w:val="00AB4F99"/>
    <w:rsid w:val="00B53134"/>
    <w:rsid w:val="00B775C7"/>
    <w:rsid w:val="00BB4821"/>
    <w:rsid w:val="00CB1C43"/>
    <w:rsid w:val="00CF31E6"/>
    <w:rsid w:val="00D119AC"/>
    <w:rsid w:val="00D42B51"/>
    <w:rsid w:val="00F057D0"/>
    <w:rsid w:val="00F62902"/>
    <w:rsid w:val="00FE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2B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 Spacing"/>
    <w:uiPriority w:val="1"/>
    <w:qFormat/>
    <w:rsid w:val="00D42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2B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 Spacing"/>
    <w:uiPriority w:val="1"/>
    <w:qFormat/>
    <w:rsid w:val="00D42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9AA61-5948-4C75-867A-3A1CECE3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2921</Words>
  <Characters>16651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2016-01-29T04:20:00Z</cp:lastPrinted>
  <dcterms:created xsi:type="dcterms:W3CDTF">2015-11-11T07:42:00Z</dcterms:created>
  <dcterms:modified xsi:type="dcterms:W3CDTF">2016-01-29T04:21:00Z</dcterms:modified>
</cp:coreProperties>
</file>