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58283E">
        <w:rPr>
          <w:rFonts w:ascii="Times New Roman" w:hAnsi="Times New Roman" w:cs="Times New Roman"/>
          <w:b/>
        </w:rPr>
        <w:t>06 июля</w:t>
      </w:r>
      <w:r w:rsidR="00D54ECB">
        <w:rPr>
          <w:rFonts w:ascii="Times New Roman" w:hAnsi="Times New Roman" w:cs="Times New Roman"/>
          <w:b/>
        </w:rPr>
        <w:t xml:space="preserve"> </w:t>
      </w:r>
      <w:r w:rsidR="00927314">
        <w:rPr>
          <w:rFonts w:ascii="Times New Roman" w:hAnsi="Times New Roman" w:cs="Times New Roman"/>
          <w:b/>
        </w:rPr>
        <w:t>2021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58283E">
        <w:rPr>
          <w:rFonts w:ascii="Times New Roman" w:hAnsi="Times New Roman" w:cs="Times New Roman"/>
          <w:b/>
        </w:rPr>
        <w:t>87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58283E">
        <w:rPr>
          <w:b/>
          <w:sz w:val="24"/>
          <w:szCs w:val="24"/>
        </w:rPr>
        <w:t>2</w:t>
      </w:r>
      <w:r w:rsidR="007E6173" w:rsidRPr="00137EE2">
        <w:rPr>
          <w:b/>
          <w:sz w:val="24"/>
          <w:szCs w:val="24"/>
        </w:rPr>
        <w:t xml:space="preserve"> </w:t>
      </w:r>
      <w:r w:rsidR="0058283E">
        <w:rPr>
          <w:b/>
          <w:sz w:val="24"/>
          <w:szCs w:val="24"/>
        </w:rPr>
        <w:t>квартал 2021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58283E">
        <w:rPr>
          <w:sz w:val="24"/>
          <w:szCs w:val="24"/>
        </w:rPr>
        <w:t>2</w:t>
      </w:r>
      <w:r w:rsidR="005630F8" w:rsidRPr="005630F8">
        <w:rPr>
          <w:sz w:val="24"/>
          <w:szCs w:val="24"/>
        </w:rPr>
        <w:t xml:space="preserve"> </w:t>
      </w:r>
      <w:r w:rsidR="0058283E">
        <w:rPr>
          <w:sz w:val="24"/>
          <w:szCs w:val="24"/>
        </w:rPr>
        <w:t>квартал 2021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Казачкинского</w:t>
      </w:r>
      <w:proofErr w:type="spellEnd"/>
      <w:r>
        <w:rPr>
          <w:b/>
          <w:sz w:val="24"/>
          <w:szCs w:val="24"/>
        </w:rPr>
        <w:t xml:space="preserve">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 xml:space="preserve">Исп.: </w:t>
      </w:r>
      <w:proofErr w:type="spellStart"/>
      <w:r>
        <w:rPr>
          <w:sz w:val="24"/>
          <w:szCs w:val="24"/>
        </w:rPr>
        <w:t>Марюхина</w:t>
      </w:r>
      <w:proofErr w:type="spellEnd"/>
      <w:r>
        <w:rPr>
          <w:sz w:val="24"/>
          <w:szCs w:val="24"/>
        </w:rPr>
        <w:t xml:space="preserve">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</w:t>
      </w:r>
      <w:proofErr w:type="spellStart"/>
      <w:r w:rsidRPr="004A13CF">
        <w:t>Казачкинского</w:t>
      </w:r>
      <w:proofErr w:type="spellEnd"/>
      <w:r w:rsidRPr="004A13CF">
        <w:t xml:space="preserve">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58283E">
        <w:rPr>
          <w:b/>
        </w:rPr>
        <w:t>2</w:t>
      </w:r>
      <w:r w:rsidR="0058283E">
        <w:t xml:space="preserve"> квартал 2021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58283E" w:rsidTr="002C1C08">
        <w:tc>
          <w:tcPr>
            <w:tcW w:w="3227" w:type="dxa"/>
          </w:tcPr>
          <w:p w:rsidR="0058283E" w:rsidRDefault="0058283E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58283E" w:rsidRDefault="0058283E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8283E" w:rsidRPr="00607D9F" w:rsidRDefault="0058283E" w:rsidP="002C1C08">
            <w:pPr>
              <w:jc w:val="center"/>
            </w:pPr>
            <w:r>
              <w:t>1167,38</w:t>
            </w:r>
          </w:p>
        </w:tc>
        <w:tc>
          <w:tcPr>
            <w:tcW w:w="1843" w:type="dxa"/>
          </w:tcPr>
          <w:p w:rsidR="0058283E" w:rsidRPr="00607D9F" w:rsidRDefault="0058283E" w:rsidP="004A6AC0">
            <w:pPr>
              <w:jc w:val="center"/>
            </w:pPr>
            <w:r>
              <w:t>1167,38</w:t>
            </w:r>
          </w:p>
        </w:tc>
      </w:tr>
      <w:tr w:rsidR="0058283E" w:rsidTr="002C1C08">
        <w:tc>
          <w:tcPr>
            <w:tcW w:w="3227" w:type="dxa"/>
          </w:tcPr>
          <w:p w:rsidR="0058283E" w:rsidRDefault="0058283E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58283E" w:rsidRDefault="0058283E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58283E" w:rsidRDefault="0058283E" w:rsidP="002C1C08">
            <w:pPr>
              <w:jc w:val="center"/>
            </w:pPr>
            <w:r>
              <w:t>235,39</w:t>
            </w:r>
          </w:p>
        </w:tc>
        <w:tc>
          <w:tcPr>
            <w:tcW w:w="1843" w:type="dxa"/>
          </w:tcPr>
          <w:p w:rsidR="0058283E" w:rsidRDefault="0058283E" w:rsidP="004A6AC0">
            <w:pPr>
              <w:jc w:val="center"/>
            </w:pPr>
            <w:r>
              <w:t>235,39</w:t>
            </w:r>
          </w:p>
        </w:tc>
      </w:tr>
      <w:tr w:rsidR="0058283E" w:rsidTr="002C1C08">
        <w:tc>
          <w:tcPr>
            <w:tcW w:w="3227" w:type="dxa"/>
          </w:tcPr>
          <w:p w:rsidR="0058283E" w:rsidRDefault="0058283E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58283E" w:rsidRDefault="0058283E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58283E" w:rsidRDefault="0058283E" w:rsidP="00782708">
            <w:pPr>
              <w:jc w:val="center"/>
            </w:pPr>
            <w:r>
              <w:t>1402,77</w:t>
            </w:r>
          </w:p>
        </w:tc>
        <w:tc>
          <w:tcPr>
            <w:tcW w:w="1843" w:type="dxa"/>
          </w:tcPr>
          <w:p w:rsidR="0058283E" w:rsidRDefault="0058283E" w:rsidP="004A6AC0">
            <w:pPr>
              <w:jc w:val="center"/>
            </w:pPr>
            <w:r>
              <w:t>1402,77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58283E">
        <w:t>2</w:t>
      </w:r>
      <w:r w:rsidR="006C04EA">
        <w:t xml:space="preserve"> </w:t>
      </w:r>
      <w:r w:rsidR="004B1195">
        <w:t xml:space="preserve">квартал  </w:t>
      </w:r>
      <w:r w:rsidR="0058283E">
        <w:t>2021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proofErr w:type="spellStart"/>
      <w:r w:rsidRPr="004A13CF">
        <w:rPr>
          <w:b/>
        </w:rPr>
        <w:t>Казачкинского</w:t>
      </w:r>
      <w:proofErr w:type="spellEnd"/>
      <w:r w:rsidRPr="004A13CF">
        <w:rPr>
          <w:b/>
        </w:rPr>
        <w:t xml:space="preserve">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 xml:space="preserve">Исп.: </w:t>
      </w:r>
      <w:proofErr w:type="spellStart"/>
      <w:r w:rsidRPr="004A13CF">
        <w:rPr>
          <w:sz w:val="20"/>
          <w:szCs w:val="20"/>
        </w:rPr>
        <w:t>Марюхина</w:t>
      </w:r>
      <w:proofErr w:type="spellEnd"/>
      <w:r w:rsidRPr="004A13CF">
        <w:rPr>
          <w:sz w:val="20"/>
          <w:szCs w:val="20"/>
        </w:rPr>
        <w:t xml:space="preserve">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77C1C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8283E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C04EA"/>
    <w:rsid w:val="006C29E6"/>
    <w:rsid w:val="006D7BC9"/>
    <w:rsid w:val="006F562D"/>
    <w:rsid w:val="007071F0"/>
    <w:rsid w:val="00720439"/>
    <w:rsid w:val="00723160"/>
    <w:rsid w:val="007249A7"/>
    <w:rsid w:val="00731692"/>
    <w:rsid w:val="00752F7E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27314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54ECB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E3F0B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2022-03-01T06:44:00Z</cp:lastPrinted>
  <dcterms:created xsi:type="dcterms:W3CDTF">2010-04-15T11:19:00Z</dcterms:created>
  <dcterms:modified xsi:type="dcterms:W3CDTF">2022-05-16T06:27:00Z</dcterms:modified>
</cp:coreProperties>
</file>