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8A" w:rsidRPr="002C35C7" w:rsidRDefault="00B55A8A" w:rsidP="00724321">
      <w:pPr>
        <w:ind w:left="0"/>
        <w:rPr>
          <w:b/>
        </w:rPr>
      </w:pPr>
    </w:p>
    <w:p w:rsidR="00B55A8A" w:rsidRPr="002C35C7" w:rsidRDefault="00B55A8A">
      <w:pPr>
        <w:rPr>
          <w:b/>
        </w:rPr>
      </w:pPr>
    </w:p>
    <w:p w:rsidR="00B55A8A" w:rsidRPr="002C35C7" w:rsidRDefault="00B55A8A">
      <w:pPr>
        <w:rPr>
          <w:b/>
        </w:rPr>
      </w:pPr>
      <w:r w:rsidRPr="002C35C7">
        <w:rPr>
          <w:b/>
        </w:rPr>
        <w:t xml:space="preserve">                                               СООБЩЕНИЕ</w:t>
      </w:r>
    </w:p>
    <w:p w:rsidR="00B55A8A" w:rsidRPr="002C35C7" w:rsidRDefault="00B55A8A">
      <w:pPr>
        <w:rPr>
          <w:b/>
        </w:rPr>
      </w:pPr>
      <w:r w:rsidRPr="002C35C7">
        <w:rPr>
          <w:b/>
        </w:rPr>
        <w:t xml:space="preserve">                     о невостребованных земельных долях</w:t>
      </w:r>
    </w:p>
    <w:p w:rsidR="00B55A8A" w:rsidRDefault="00B55A8A"/>
    <w:p w:rsidR="00B55A8A" w:rsidRDefault="00B55A8A"/>
    <w:p w:rsidR="00724321" w:rsidRDefault="00724321">
      <w:r>
        <w:rPr>
          <w:b/>
        </w:rPr>
        <w:t xml:space="preserve">             </w:t>
      </w:r>
      <w:proofErr w:type="gramStart"/>
      <w:r w:rsidR="00B55A8A" w:rsidRPr="00587861">
        <w:t>Руководствуясь  ст. 12.1 п. 4 ФЗ РФ « Об обороте земель сельскохозяйственного назначения», ФЗ РФ « Об</w:t>
      </w:r>
      <w:r w:rsidR="00B55A8A">
        <w:t xml:space="preserve"> общих принципах организации местного самоуправления в Российской Федерации», Уставом </w:t>
      </w:r>
      <w:proofErr w:type="spellStart"/>
      <w:r w:rsidR="00B55A8A">
        <w:t>Казачкинского</w:t>
      </w:r>
      <w:proofErr w:type="spellEnd"/>
      <w:r w:rsidR="00B55A8A">
        <w:t xml:space="preserve"> МО</w:t>
      </w:r>
      <w:r w:rsidR="00B55A8A" w:rsidRPr="002C35C7">
        <w:rPr>
          <w:b/>
        </w:rPr>
        <w:t xml:space="preserve">, </w:t>
      </w:r>
      <w:r w:rsidRPr="002C35C7">
        <w:rPr>
          <w:b/>
        </w:rPr>
        <w:t>администрация</w:t>
      </w:r>
      <w:r>
        <w:t xml:space="preserve"> </w:t>
      </w:r>
      <w:proofErr w:type="spellStart"/>
      <w:r w:rsidRPr="002C35C7">
        <w:rPr>
          <w:b/>
        </w:rPr>
        <w:t>Казачкинского</w:t>
      </w:r>
      <w:proofErr w:type="spellEnd"/>
      <w:r>
        <w:t xml:space="preserve"> </w:t>
      </w:r>
      <w:r w:rsidR="00B55A8A" w:rsidRPr="002C35C7">
        <w:rPr>
          <w:b/>
        </w:rPr>
        <w:t>муниципального образования Калининского МР информирует</w:t>
      </w:r>
      <w:r w:rsidR="00B55A8A">
        <w:t xml:space="preserve"> собственников </w:t>
      </w:r>
      <w:r>
        <w:t xml:space="preserve"> земельных   долей о гражданах – собственниках земельных долей, которые не распоряжались ими в течение </w:t>
      </w:r>
      <w:r w:rsidR="00B55A8A">
        <w:t>трёх и более лет с момента приобретения прав.</w:t>
      </w:r>
      <w:proofErr w:type="gramEnd"/>
    </w:p>
    <w:p w:rsidR="00587861" w:rsidRDefault="00724321">
      <w:r>
        <w:rPr>
          <w:b/>
        </w:rPr>
        <w:t xml:space="preserve">            </w:t>
      </w:r>
      <w:r>
        <w:t xml:space="preserve">Список собственников долей в праве на земельный участок сельскохозяйственного назначения, расположенных по адресу: </w:t>
      </w:r>
      <w:r w:rsidRPr="002C35C7">
        <w:rPr>
          <w:b/>
        </w:rPr>
        <w:t>Саратовская область, Калининский район, земли</w:t>
      </w:r>
      <w:r>
        <w:t xml:space="preserve"> </w:t>
      </w:r>
      <w:proofErr w:type="spellStart"/>
      <w:r w:rsidRPr="002C35C7">
        <w:rPr>
          <w:b/>
        </w:rPr>
        <w:t>Казачкинского</w:t>
      </w:r>
      <w:proofErr w:type="spellEnd"/>
      <w:r>
        <w:t xml:space="preserve">  </w:t>
      </w:r>
      <w:r w:rsidRPr="002C35C7">
        <w:rPr>
          <w:b/>
        </w:rPr>
        <w:t>МО</w:t>
      </w:r>
      <w:r>
        <w:t xml:space="preserve"> </w:t>
      </w:r>
      <w:r w:rsidRPr="002C35C7">
        <w:rPr>
          <w:b/>
        </w:rPr>
        <w:t>Калининског</w:t>
      </w:r>
      <w:r w:rsidR="002C35C7">
        <w:rPr>
          <w:b/>
        </w:rPr>
        <w:t xml:space="preserve">о МР </w:t>
      </w:r>
      <w:r>
        <w:t xml:space="preserve"> читайте ниже:</w:t>
      </w:r>
    </w:p>
    <w:p w:rsidR="00587861" w:rsidRDefault="00587861" w:rsidP="00587861">
      <w:pPr>
        <w:pStyle w:val="a3"/>
        <w:numPr>
          <w:ilvl w:val="0"/>
          <w:numId w:val="2"/>
        </w:numPr>
      </w:pPr>
      <w:proofErr w:type="spellStart"/>
      <w:r>
        <w:t>Бараба</w:t>
      </w:r>
      <w:r w:rsidRPr="00587861">
        <w:t>нова</w:t>
      </w:r>
      <w:proofErr w:type="spellEnd"/>
      <w:r w:rsidRPr="00587861">
        <w:t xml:space="preserve"> Валентина Петровна</w:t>
      </w:r>
    </w:p>
    <w:p w:rsidR="00587861" w:rsidRDefault="00587861" w:rsidP="00587861">
      <w:pPr>
        <w:pStyle w:val="a3"/>
        <w:numPr>
          <w:ilvl w:val="0"/>
          <w:numId w:val="2"/>
        </w:numPr>
      </w:pPr>
      <w:proofErr w:type="spellStart"/>
      <w:r>
        <w:t>Бартновская</w:t>
      </w:r>
      <w:proofErr w:type="spellEnd"/>
      <w:r>
        <w:t xml:space="preserve"> Валентина Степановна</w:t>
      </w:r>
    </w:p>
    <w:p w:rsidR="00587861" w:rsidRDefault="00587861" w:rsidP="00587861">
      <w:pPr>
        <w:pStyle w:val="a3"/>
        <w:numPr>
          <w:ilvl w:val="0"/>
          <w:numId w:val="2"/>
        </w:numPr>
      </w:pPr>
      <w:proofErr w:type="spellStart"/>
      <w:r>
        <w:t>Баронова</w:t>
      </w:r>
      <w:proofErr w:type="spellEnd"/>
      <w:r>
        <w:t xml:space="preserve"> Тамара Ивановна</w:t>
      </w:r>
    </w:p>
    <w:p w:rsidR="00587861" w:rsidRDefault="00587861" w:rsidP="00587861">
      <w:pPr>
        <w:pStyle w:val="a3"/>
        <w:numPr>
          <w:ilvl w:val="0"/>
          <w:numId w:val="2"/>
        </w:numPr>
      </w:pPr>
      <w:r>
        <w:t>Бычкова Ольга Николаевна</w:t>
      </w:r>
    </w:p>
    <w:p w:rsidR="00587861" w:rsidRDefault="00587861" w:rsidP="00587861">
      <w:pPr>
        <w:pStyle w:val="a3"/>
        <w:numPr>
          <w:ilvl w:val="0"/>
          <w:numId w:val="2"/>
        </w:numPr>
      </w:pPr>
      <w:r>
        <w:t>Васин Виктор Андреевич</w:t>
      </w:r>
    </w:p>
    <w:p w:rsidR="00587861" w:rsidRDefault="00587861" w:rsidP="00587861">
      <w:pPr>
        <w:pStyle w:val="a3"/>
        <w:numPr>
          <w:ilvl w:val="0"/>
          <w:numId w:val="2"/>
        </w:numPr>
      </w:pPr>
      <w:r>
        <w:t>Васина Валентина Петровна</w:t>
      </w:r>
    </w:p>
    <w:p w:rsidR="00587861" w:rsidRDefault="00587861" w:rsidP="00587861">
      <w:pPr>
        <w:pStyle w:val="a3"/>
        <w:numPr>
          <w:ilvl w:val="0"/>
          <w:numId w:val="2"/>
        </w:numPr>
      </w:pPr>
      <w:r>
        <w:t>Васин Василий Николаевич</w:t>
      </w:r>
    </w:p>
    <w:p w:rsidR="00587861" w:rsidRDefault="00587861" w:rsidP="00587861">
      <w:pPr>
        <w:pStyle w:val="a3"/>
        <w:numPr>
          <w:ilvl w:val="0"/>
          <w:numId w:val="2"/>
        </w:numPr>
      </w:pPr>
      <w:r>
        <w:t xml:space="preserve">Ващенко </w:t>
      </w:r>
      <w:proofErr w:type="spellStart"/>
      <w:r>
        <w:t>Капитолина</w:t>
      </w:r>
      <w:proofErr w:type="spellEnd"/>
      <w:r>
        <w:t xml:space="preserve"> Тимофеевна</w:t>
      </w:r>
    </w:p>
    <w:p w:rsidR="00587861" w:rsidRDefault="00587861" w:rsidP="00587861">
      <w:pPr>
        <w:pStyle w:val="a3"/>
        <w:numPr>
          <w:ilvl w:val="0"/>
          <w:numId w:val="2"/>
        </w:numPr>
      </w:pPr>
      <w:proofErr w:type="spellStart"/>
      <w:r>
        <w:t>Войтых</w:t>
      </w:r>
      <w:proofErr w:type="spellEnd"/>
      <w:r>
        <w:t xml:space="preserve"> Василий Викторович</w:t>
      </w:r>
    </w:p>
    <w:p w:rsidR="00587861" w:rsidRDefault="00587861" w:rsidP="00587861">
      <w:pPr>
        <w:pStyle w:val="a3"/>
        <w:numPr>
          <w:ilvl w:val="0"/>
          <w:numId w:val="2"/>
        </w:numPr>
      </w:pPr>
      <w:r>
        <w:t>Васин Сергей Викторович</w:t>
      </w:r>
    </w:p>
    <w:p w:rsidR="00587861" w:rsidRDefault="00587861" w:rsidP="00587861">
      <w:pPr>
        <w:pStyle w:val="a3"/>
        <w:numPr>
          <w:ilvl w:val="0"/>
          <w:numId w:val="2"/>
        </w:numPr>
      </w:pPr>
      <w:proofErr w:type="spellStart"/>
      <w:r>
        <w:t>Волколупова</w:t>
      </w:r>
      <w:proofErr w:type="spellEnd"/>
      <w:r>
        <w:t xml:space="preserve"> Анна Андреевна</w:t>
      </w:r>
    </w:p>
    <w:p w:rsidR="00587861" w:rsidRDefault="00587861" w:rsidP="00587861">
      <w:pPr>
        <w:pStyle w:val="a3"/>
        <w:numPr>
          <w:ilvl w:val="0"/>
          <w:numId w:val="2"/>
        </w:numPr>
      </w:pPr>
      <w:r>
        <w:t>Васина Татьяна Ивановна</w:t>
      </w:r>
    </w:p>
    <w:p w:rsidR="00587861" w:rsidRDefault="00587861" w:rsidP="00587861">
      <w:pPr>
        <w:pStyle w:val="a3"/>
        <w:numPr>
          <w:ilvl w:val="0"/>
          <w:numId w:val="2"/>
        </w:numPr>
      </w:pPr>
      <w:r>
        <w:t>Григорьев Григорий Васильевич</w:t>
      </w:r>
    </w:p>
    <w:p w:rsidR="00587861" w:rsidRDefault="00587861" w:rsidP="00587861">
      <w:pPr>
        <w:pStyle w:val="a3"/>
        <w:numPr>
          <w:ilvl w:val="0"/>
          <w:numId w:val="2"/>
        </w:numPr>
      </w:pPr>
      <w:proofErr w:type="spellStart"/>
      <w:r>
        <w:t>Ганичкина</w:t>
      </w:r>
      <w:proofErr w:type="spellEnd"/>
      <w:r>
        <w:t xml:space="preserve"> Мария </w:t>
      </w:r>
      <w:proofErr w:type="spellStart"/>
      <w:r>
        <w:t>Прокофьевна</w:t>
      </w:r>
      <w:proofErr w:type="spellEnd"/>
    </w:p>
    <w:p w:rsidR="00587861" w:rsidRDefault="00A610D6" w:rsidP="00587861">
      <w:pPr>
        <w:pStyle w:val="a3"/>
        <w:numPr>
          <w:ilvl w:val="0"/>
          <w:numId w:val="2"/>
        </w:numPr>
      </w:pPr>
      <w:proofErr w:type="spellStart"/>
      <w:r>
        <w:t>Деревянкина</w:t>
      </w:r>
      <w:proofErr w:type="spellEnd"/>
      <w:r>
        <w:t xml:space="preserve"> Зинаида Максимовна</w:t>
      </w:r>
    </w:p>
    <w:p w:rsidR="00A610D6" w:rsidRDefault="00A610D6" w:rsidP="00587861">
      <w:pPr>
        <w:pStyle w:val="a3"/>
        <w:numPr>
          <w:ilvl w:val="0"/>
          <w:numId w:val="2"/>
        </w:numPr>
      </w:pPr>
      <w:r>
        <w:t>Егорова Нина Петровна</w:t>
      </w:r>
    </w:p>
    <w:p w:rsidR="00A610D6" w:rsidRDefault="00A610D6" w:rsidP="00587861">
      <w:pPr>
        <w:pStyle w:val="a3"/>
        <w:numPr>
          <w:ilvl w:val="0"/>
          <w:numId w:val="2"/>
        </w:numPr>
      </w:pPr>
      <w:proofErr w:type="spellStart"/>
      <w:r>
        <w:t>Илюхин</w:t>
      </w:r>
      <w:proofErr w:type="spellEnd"/>
      <w:r>
        <w:t xml:space="preserve"> Геннадий Павлович</w:t>
      </w:r>
    </w:p>
    <w:p w:rsidR="00A610D6" w:rsidRDefault="00A610D6" w:rsidP="00587861">
      <w:pPr>
        <w:pStyle w:val="a3"/>
        <w:numPr>
          <w:ilvl w:val="0"/>
          <w:numId w:val="2"/>
        </w:numPr>
      </w:pPr>
      <w:r>
        <w:t>Игнатьев Виктор Васильевич</w:t>
      </w:r>
    </w:p>
    <w:p w:rsidR="009659C3" w:rsidRPr="009659C3" w:rsidRDefault="00A610D6" w:rsidP="00587861">
      <w:pPr>
        <w:pStyle w:val="a3"/>
        <w:numPr>
          <w:ilvl w:val="0"/>
          <w:numId w:val="2"/>
        </w:numPr>
        <w:rPr>
          <w:b/>
        </w:rPr>
      </w:pPr>
      <w:r>
        <w:t>Иванова Ольга Яковлевна</w:t>
      </w:r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r>
        <w:t>Калугин Сергей Александрович</w:t>
      </w:r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proofErr w:type="spellStart"/>
      <w:r>
        <w:t>Книгина</w:t>
      </w:r>
      <w:proofErr w:type="spellEnd"/>
      <w:r>
        <w:t xml:space="preserve"> Раиса Егоровна</w:t>
      </w:r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proofErr w:type="spellStart"/>
      <w:r>
        <w:t>Калыженкова</w:t>
      </w:r>
      <w:proofErr w:type="spellEnd"/>
      <w:r>
        <w:t xml:space="preserve"> Надежда Кузьминична</w:t>
      </w:r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r>
        <w:t>Кудрявцева Татьяна Степановна</w:t>
      </w:r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r>
        <w:t>Кузнецов Николай Павлович</w:t>
      </w:r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r>
        <w:t>Кузнецова Антонина Павловна</w:t>
      </w:r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proofErr w:type="spellStart"/>
      <w:r>
        <w:t>Кузачкина</w:t>
      </w:r>
      <w:proofErr w:type="spellEnd"/>
      <w:r>
        <w:t xml:space="preserve"> Анна </w:t>
      </w:r>
      <w:proofErr w:type="spellStart"/>
      <w:r>
        <w:t>Григорьевнва</w:t>
      </w:r>
      <w:proofErr w:type="spellEnd"/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r>
        <w:t xml:space="preserve">Кузнецова Лилия </w:t>
      </w:r>
      <w:proofErr w:type="spellStart"/>
      <w:r>
        <w:t>Ахмедовна</w:t>
      </w:r>
      <w:proofErr w:type="spellEnd"/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proofErr w:type="spellStart"/>
      <w:r>
        <w:t>Кожарина</w:t>
      </w:r>
      <w:proofErr w:type="spellEnd"/>
      <w:r>
        <w:t xml:space="preserve"> Нина Александровна</w:t>
      </w:r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proofErr w:type="spellStart"/>
      <w:r>
        <w:t>Кицан</w:t>
      </w:r>
      <w:proofErr w:type="spellEnd"/>
      <w:r>
        <w:t xml:space="preserve"> Татьяна </w:t>
      </w:r>
      <w:proofErr w:type="spellStart"/>
      <w:r>
        <w:t>Фроловна</w:t>
      </w:r>
      <w:proofErr w:type="spellEnd"/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proofErr w:type="spellStart"/>
      <w:r>
        <w:t>Моржавцев</w:t>
      </w:r>
      <w:proofErr w:type="spellEnd"/>
      <w:r>
        <w:t xml:space="preserve"> Василий Михайлович</w:t>
      </w:r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r>
        <w:t>Мохов Юрий Федорович</w:t>
      </w:r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r>
        <w:t>Максимова Агафья Григорьевна</w:t>
      </w:r>
    </w:p>
    <w:p w:rsidR="009659C3" w:rsidRPr="009659C3" w:rsidRDefault="009659C3" w:rsidP="00587861">
      <w:pPr>
        <w:pStyle w:val="a3"/>
        <w:numPr>
          <w:ilvl w:val="0"/>
          <w:numId w:val="2"/>
        </w:numPr>
        <w:rPr>
          <w:b/>
        </w:rPr>
      </w:pPr>
      <w:r>
        <w:t>Никулина Анастасия Ивановна</w:t>
      </w:r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r>
        <w:t>Осина Екатерина Павлов</w:t>
      </w:r>
      <w:r w:rsidR="009659C3">
        <w:t>н</w:t>
      </w:r>
      <w:r>
        <w:t>а</w:t>
      </w:r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r>
        <w:t>Осин Николай Егорович</w:t>
      </w:r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proofErr w:type="spellStart"/>
      <w:r>
        <w:t>Пятаев</w:t>
      </w:r>
      <w:proofErr w:type="spellEnd"/>
      <w:r>
        <w:t xml:space="preserve"> </w:t>
      </w:r>
      <w:proofErr w:type="spellStart"/>
      <w:r>
        <w:t>Закирья</w:t>
      </w:r>
      <w:proofErr w:type="spellEnd"/>
      <w:r>
        <w:t xml:space="preserve"> </w:t>
      </w:r>
      <w:proofErr w:type="spellStart"/>
      <w:r>
        <w:t>Ильясович</w:t>
      </w:r>
      <w:proofErr w:type="spellEnd"/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proofErr w:type="spellStart"/>
      <w:r>
        <w:t>Пятаева</w:t>
      </w:r>
      <w:proofErr w:type="spellEnd"/>
      <w:r>
        <w:t xml:space="preserve"> </w:t>
      </w:r>
      <w:proofErr w:type="spellStart"/>
      <w:r>
        <w:t>Нафися</w:t>
      </w:r>
      <w:proofErr w:type="spellEnd"/>
      <w:r>
        <w:t xml:space="preserve"> </w:t>
      </w:r>
      <w:proofErr w:type="spellStart"/>
      <w:r>
        <w:t>Иксяновна</w:t>
      </w:r>
      <w:proofErr w:type="spellEnd"/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proofErr w:type="spellStart"/>
      <w:r>
        <w:t>Павличенко</w:t>
      </w:r>
      <w:proofErr w:type="spellEnd"/>
      <w:r>
        <w:t xml:space="preserve"> Мария Ивановна</w:t>
      </w:r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r>
        <w:t>Пушкарева Мария Тимофеевна</w:t>
      </w:r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r>
        <w:lastRenderedPageBreak/>
        <w:t>Понамарев Николай Александрович</w:t>
      </w:r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r>
        <w:t>Райков Владимир Степанович</w:t>
      </w:r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r>
        <w:t>Сиротина Лидия Антоновна</w:t>
      </w:r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proofErr w:type="spellStart"/>
      <w:r>
        <w:t>Самаренков</w:t>
      </w:r>
      <w:proofErr w:type="spellEnd"/>
      <w:r>
        <w:t xml:space="preserve"> Николай </w:t>
      </w:r>
      <w:proofErr w:type="spellStart"/>
      <w:r>
        <w:t>Фадеевич</w:t>
      </w:r>
      <w:proofErr w:type="spellEnd"/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proofErr w:type="spellStart"/>
      <w:r>
        <w:t>Скотникова</w:t>
      </w:r>
      <w:proofErr w:type="spellEnd"/>
      <w:r>
        <w:t xml:space="preserve"> Нина Федоровна</w:t>
      </w:r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proofErr w:type="spellStart"/>
      <w:r>
        <w:t>Тюрев</w:t>
      </w:r>
      <w:proofErr w:type="spellEnd"/>
      <w:r>
        <w:t xml:space="preserve"> Виктор Иванович</w:t>
      </w:r>
    </w:p>
    <w:p w:rsidR="004677A7" w:rsidRPr="004677A7" w:rsidRDefault="004677A7" w:rsidP="004677A7">
      <w:pPr>
        <w:pStyle w:val="a3"/>
        <w:numPr>
          <w:ilvl w:val="0"/>
          <w:numId w:val="2"/>
        </w:numPr>
        <w:rPr>
          <w:b/>
        </w:rPr>
      </w:pPr>
      <w:r>
        <w:t>Филина Людмила Алексеевна</w:t>
      </w:r>
    </w:p>
    <w:p w:rsidR="004677A7" w:rsidRPr="00B14DBD" w:rsidRDefault="00B14DBD" w:rsidP="004677A7">
      <w:pPr>
        <w:pStyle w:val="a3"/>
        <w:numPr>
          <w:ilvl w:val="0"/>
          <w:numId w:val="2"/>
        </w:numPr>
        <w:rPr>
          <w:b/>
        </w:rPr>
      </w:pPr>
      <w:proofErr w:type="spellStart"/>
      <w:r>
        <w:t>Шаронин</w:t>
      </w:r>
      <w:proofErr w:type="spellEnd"/>
      <w:r>
        <w:t xml:space="preserve"> Николай Васильевич</w:t>
      </w:r>
    </w:p>
    <w:p w:rsidR="00B14DBD" w:rsidRPr="00B14DBD" w:rsidRDefault="00B14DBD" w:rsidP="004677A7">
      <w:pPr>
        <w:pStyle w:val="a3"/>
        <w:numPr>
          <w:ilvl w:val="0"/>
          <w:numId w:val="2"/>
        </w:numPr>
        <w:rPr>
          <w:b/>
        </w:rPr>
      </w:pPr>
      <w:proofErr w:type="spellStart"/>
      <w:r>
        <w:t>Шацкий</w:t>
      </w:r>
      <w:proofErr w:type="spellEnd"/>
      <w:r>
        <w:t xml:space="preserve"> Николай Гаврилович</w:t>
      </w:r>
    </w:p>
    <w:p w:rsidR="00B14DBD" w:rsidRPr="00B14DBD" w:rsidRDefault="00B14DBD" w:rsidP="004677A7">
      <w:pPr>
        <w:pStyle w:val="a3"/>
        <w:numPr>
          <w:ilvl w:val="0"/>
          <w:numId w:val="2"/>
        </w:numPr>
        <w:rPr>
          <w:b/>
        </w:rPr>
      </w:pPr>
      <w:r>
        <w:t>Цветкова Наталья Федоровна</w:t>
      </w:r>
    </w:p>
    <w:p w:rsidR="00B14DBD" w:rsidRPr="00B14DBD" w:rsidRDefault="00B14DBD" w:rsidP="004677A7">
      <w:pPr>
        <w:pStyle w:val="a3"/>
        <w:numPr>
          <w:ilvl w:val="0"/>
          <w:numId w:val="2"/>
        </w:numPr>
        <w:rPr>
          <w:b/>
        </w:rPr>
      </w:pPr>
      <w:proofErr w:type="spellStart"/>
      <w:r>
        <w:t>Цидилина</w:t>
      </w:r>
      <w:proofErr w:type="spellEnd"/>
      <w:r>
        <w:t xml:space="preserve"> Галина Андреевна</w:t>
      </w:r>
    </w:p>
    <w:p w:rsidR="00B14DBD" w:rsidRPr="00B14DBD" w:rsidRDefault="00B14DBD" w:rsidP="004677A7">
      <w:pPr>
        <w:pStyle w:val="a3"/>
        <w:numPr>
          <w:ilvl w:val="0"/>
          <w:numId w:val="2"/>
        </w:numPr>
        <w:rPr>
          <w:b/>
        </w:rPr>
      </w:pPr>
      <w:r>
        <w:t>Ященко Петр Федорович</w:t>
      </w:r>
    </w:p>
    <w:p w:rsidR="00B14DBD" w:rsidRPr="004677A7" w:rsidRDefault="00B14DBD" w:rsidP="004677A7">
      <w:pPr>
        <w:pStyle w:val="a3"/>
        <w:numPr>
          <w:ilvl w:val="0"/>
          <w:numId w:val="2"/>
        </w:numPr>
        <w:rPr>
          <w:b/>
        </w:rPr>
      </w:pPr>
      <w:r>
        <w:t>Яшкин Александр Федорович</w:t>
      </w:r>
    </w:p>
    <w:p w:rsidR="00724321" w:rsidRDefault="00724321" w:rsidP="00B14DBD">
      <w:pPr>
        <w:pStyle w:val="a3"/>
        <w:ind w:left="1170"/>
        <w:rPr>
          <w:b/>
        </w:rPr>
      </w:pPr>
    </w:p>
    <w:p w:rsidR="00B14DBD" w:rsidRPr="00C647A9" w:rsidRDefault="00CD3D9D" w:rsidP="00B14DBD">
      <w:r w:rsidRPr="00C647A9">
        <w:t xml:space="preserve">           </w:t>
      </w:r>
      <w:r w:rsidR="00B14DBD" w:rsidRPr="00C647A9">
        <w:t>В течени</w:t>
      </w:r>
      <w:proofErr w:type="gramStart"/>
      <w:r w:rsidR="00B14DBD" w:rsidRPr="00C647A9">
        <w:t>и</w:t>
      </w:r>
      <w:proofErr w:type="gramEnd"/>
      <w:r w:rsidR="00B14DBD" w:rsidRPr="00C647A9">
        <w:t xml:space="preserve"> трёх месяцев со дня опубликования настоящего сообщения лица, считающие, что они,  или принадлежащие им земельные доли необоснованно включены в список невостребованных земельных долей, вправе представить в письменном форме возражения в администрацию </w:t>
      </w:r>
      <w:proofErr w:type="spellStart"/>
      <w:r w:rsidR="00B14DBD" w:rsidRPr="00C647A9">
        <w:t>Казачкинского</w:t>
      </w:r>
      <w:proofErr w:type="spellEnd"/>
      <w:r w:rsidR="00B14DBD" w:rsidRPr="00C647A9">
        <w:t xml:space="preserve"> МО по месту расположения земельного участка, находящегося в долевой собственности, и заявить об этом на общем  собрании участников долевой собственности.</w:t>
      </w:r>
    </w:p>
    <w:p w:rsidR="00CD3D9D" w:rsidRPr="00C647A9" w:rsidRDefault="00CD3D9D" w:rsidP="00B14DBD">
      <w:r w:rsidRPr="00C647A9">
        <w:t xml:space="preserve">          </w:t>
      </w:r>
      <w:proofErr w:type="gramStart"/>
      <w:r w:rsidRPr="00C647A9">
        <w:t>С даты утверждения</w:t>
      </w:r>
      <w:proofErr w:type="gramEnd"/>
      <w:r w:rsidRPr="00C647A9">
        <w:t xml:space="preserve"> списка невостребованных земельных долей общим собранием участников долевой собственности земельные доли,  сведения о которых включены в указанный список, признаются невостребованными.</w:t>
      </w:r>
    </w:p>
    <w:p w:rsidR="00CD3D9D" w:rsidRPr="00C647A9" w:rsidRDefault="00CD3D9D" w:rsidP="00B14DBD">
      <w:r w:rsidRPr="00C647A9">
        <w:t xml:space="preserve">          В случае</w:t>
      </w:r>
      <w:proofErr w:type="gramStart"/>
      <w:r w:rsidRPr="00C647A9">
        <w:t>,</w:t>
      </w:r>
      <w:proofErr w:type="gramEnd"/>
      <w:r w:rsidRPr="00C647A9">
        <w:t xml:space="preserve"> если общим собранием участников долевой собственности в течение четырёх месяцев со дня опубликования указан</w:t>
      </w:r>
      <w:r w:rsidR="00C647A9" w:rsidRPr="00C647A9">
        <w:t>ного списка не принято решение</w:t>
      </w:r>
      <w:r w:rsidR="002C35C7" w:rsidRPr="00C647A9">
        <w:t xml:space="preserve"> </w:t>
      </w:r>
      <w:r w:rsidRPr="00C647A9">
        <w:t xml:space="preserve"> по вопросу о невостребованных земельных долях, администрация </w:t>
      </w:r>
      <w:proofErr w:type="spellStart"/>
      <w:r w:rsidRPr="00C647A9">
        <w:t>Казачкинского</w:t>
      </w:r>
      <w:proofErr w:type="spellEnd"/>
      <w:r w:rsidRPr="00C647A9">
        <w:t xml:space="preserve"> МО вправе утвердить такой список самостоятельно.</w:t>
      </w:r>
    </w:p>
    <w:p w:rsidR="00B14DBD" w:rsidRDefault="00B14DBD" w:rsidP="00B14DBD">
      <w:pPr>
        <w:pStyle w:val="a3"/>
        <w:ind w:left="1170"/>
        <w:rPr>
          <w:b/>
        </w:rPr>
      </w:pPr>
    </w:p>
    <w:p w:rsidR="00CD3D9D" w:rsidRDefault="00CD3D9D" w:rsidP="00B14DBD">
      <w:pPr>
        <w:pStyle w:val="a3"/>
        <w:ind w:left="1170"/>
        <w:rPr>
          <w:b/>
        </w:rPr>
      </w:pPr>
    </w:p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Pr="00CD3D9D" w:rsidRDefault="00CD3D9D" w:rsidP="00CD3D9D"/>
    <w:p w:rsidR="00CD3D9D" w:rsidRDefault="00CD3D9D" w:rsidP="00CD3D9D"/>
    <w:p w:rsidR="00B14DBD" w:rsidRDefault="00CD3D9D" w:rsidP="00CD3D9D">
      <w:pPr>
        <w:tabs>
          <w:tab w:val="left" w:pos="4365"/>
        </w:tabs>
      </w:pPr>
      <w:r>
        <w:tab/>
      </w:r>
    </w:p>
    <w:p w:rsidR="00CD3D9D" w:rsidRDefault="00CD3D9D" w:rsidP="00CD3D9D">
      <w:pPr>
        <w:tabs>
          <w:tab w:val="left" w:pos="4365"/>
        </w:tabs>
      </w:pPr>
    </w:p>
    <w:p w:rsidR="00CD3D9D" w:rsidRDefault="00CD3D9D" w:rsidP="00CD3D9D">
      <w:pPr>
        <w:tabs>
          <w:tab w:val="left" w:pos="4365"/>
        </w:tabs>
      </w:pPr>
    </w:p>
    <w:p w:rsidR="00CD3D9D" w:rsidRDefault="00CD3D9D" w:rsidP="00CD3D9D">
      <w:pPr>
        <w:tabs>
          <w:tab w:val="left" w:pos="4365"/>
        </w:tabs>
      </w:pPr>
    </w:p>
    <w:p w:rsidR="00CD3D9D" w:rsidRDefault="00CD3D9D" w:rsidP="00CD3D9D">
      <w:pPr>
        <w:tabs>
          <w:tab w:val="left" w:pos="4365"/>
        </w:tabs>
      </w:pPr>
    </w:p>
    <w:p w:rsidR="00CD3D9D" w:rsidRDefault="00CD3D9D" w:rsidP="00CD3D9D">
      <w:pPr>
        <w:tabs>
          <w:tab w:val="left" w:pos="4365"/>
        </w:tabs>
      </w:pPr>
    </w:p>
    <w:p w:rsidR="00CD3D9D" w:rsidRDefault="00CD3D9D" w:rsidP="00CD3D9D">
      <w:pPr>
        <w:tabs>
          <w:tab w:val="left" w:pos="4365"/>
        </w:tabs>
      </w:pPr>
    </w:p>
    <w:p w:rsidR="002C35C7" w:rsidRPr="002C35C7" w:rsidRDefault="002C35C7" w:rsidP="00C647A9">
      <w:pPr>
        <w:tabs>
          <w:tab w:val="left" w:pos="3270"/>
        </w:tabs>
        <w:ind w:left="0"/>
        <w:rPr>
          <w:b/>
        </w:rPr>
      </w:pPr>
    </w:p>
    <w:p w:rsidR="002C35C7" w:rsidRPr="002C35C7" w:rsidRDefault="002C35C7" w:rsidP="002C35C7">
      <w:pPr>
        <w:rPr>
          <w:b/>
        </w:rPr>
      </w:pPr>
    </w:p>
    <w:p w:rsidR="002C35C7" w:rsidRPr="002C35C7" w:rsidRDefault="002C35C7" w:rsidP="002C35C7">
      <w:pPr>
        <w:rPr>
          <w:b/>
        </w:rPr>
      </w:pPr>
      <w:r w:rsidRPr="002C35C7">
        <w:rPr>
          <w:b/>
        </w:rPr>
        <w:t xml:space="preserve">                                               СООБЩЕНИЕ</w:t>
      </w:r>
    </w:p>
    <w:p w:rsidR="002C35C7" w:rsidRPr="002C35C7" w:rsidRDefault="002C35C7" w:rsidP="002C35C7">
      <w:pPr>
        <w:rPr>
          <w:b/>
        </w:rPr>
      </w:pPr>
      <w:r w:rsidRPr="002C35C7">
        <w:rPr>
          <w:b/>
        </w:rPr>
        <w:t xml:space="preserve">                     о невостребованных земельных долях</w:t>
      </w:r>
    </w:p>
    <w:p w:rsidR="002C35C7" w:rsidRDefault="002C35C7" w:rsidP="002C35C7"/>
    <w:p w:rsidR="002C35C7" w:rsidRDefault="002C35C7" w:rsidP="002C35C7"/>
    <w:p w:rsidR="002C35C7" w:rsidRDefault="002C35C7" w:rsidP="002C35C7">
      <w:r>
        <w:rPr>
          <w:b/>
        </w:rPr>
        <w:t xml:space="preserve">             </w:t>
      </w:r>
      <w:proofErr w:type="gramStart"/>
      <w:r w:rsidRPr="00587861">
        <w:t>Руководствуясь  ст. 12.1 п. 4 ФЗ РФ « Об обороте земель сельскохозяйственного назначения», ФЗ РФ « Об</w:t>
      </w:r>
      <w:r>
        <w:t xml:space="preserve"> общих принципах организации местного самоуправления в Российской Федерации», Уставом </w:t>
      </w:r>
      <w:proofErr w:type="spellStart"/>
      <w:r>
        <w:t>Казачкинского</w:t>
      </w:r>
      <w:proofErr w:type="spellEnd"/>
      <w:r>
        <w:t xml:space="preserve"> МО</w:t>
      </w:r>
      <w:r w:rsidRPr="002C35C7">
        <w:rPr>
          <w:b/>
        </w:rPr>
        <w:t>, администрация</w:t>
      </w:r>
      <w:r>
        <w:t xml:space="preserve"> </w:t>
      </w:r>
      <w:proofErr w:type="spellStart"/>
      <w:r w:rsidRPr="002C35C7">
        <w:rPr>
          <w:b/>
        </w:rPr>
        <w:t>Казачкинского</w:t>
      </w:r>
      <w:proofErr w:type="spellEnd"/>
      <w:r>
        <w:t xml:space="preserve"> </w:t>
      </w:r>
      <w:r w:rsidRPr="002C35C7">
        <w:rPr>
          <w:b/>
        </w:rPr>
        <w:t>муниципального образования Калининского МР информирует</w:t>
      </w:r>
      <w:r>
        <w:t xml:space="preserve"> собственников  земельных   долей о гражданах – собственниках земельных долей, которые не распоряжались ими в течение трёх и более лет с момента приобретения прав.</w:t>
      </w:r>
      <w:proofErr w:type="gramEnd"/>
    </w:p>
    <w:p w:rsidR="002C35C7" w:rsidRDefault="002C35C7" w:rsidP="002C35C7">
      <w:r>
        <w:rPr>
          <w:b/>
        </w:rPr>
        <w:t xml:space="preserve">            </w:t>
      </w:r>
      <w:r>
        <w:t xml:space="preserve">Список собственников долей в праве на земельный участок сельскохозяйственного назначения, расположенных по адресу: </w:t>
      </w:r>
      <w:r w:rsidRPr="002C35C7">
        <w:rPr>
          <w:b/>
        </w:rPr>
        <w:t>Саратовская область, Калининский район, земли</w:t>
      </w:r>
      <w:r>
        <w:t xml:space="preserve"> </w:t>
      </w:r>
      <w:proofErr w:type="spellStart"/>
      <w:r w:rsidRPr="002C35C7">
        <w:rPr>
          <w:b/>
        </w:rPr>
        <w:t>Казачкинского</w:t>
      </w:r>
      <w:proofErr w:type="spellEnd"/>
      <w:r>
        <w:t xml:space="preserve">  </w:t>
      </w:r>
      <w:r w:rsidRPr="002C35C7">
        <w:rPr>
          <w:b/>
        </w:rPr>
        <w:t>МО</w:t>
      </w:r>
      <w:r>
        <w:t xml:space="preserve"> </w:t>
      </w:r>
      <w:r w:rsidRPr="002C35C7">
        <w:rPr>
          <w:b/>
        </w:rPr>
        <w:t>Калининског</w:t>
      </w:r>
      <w:r>
        <w:rPr>
          <w:b/>
        </w:rPr>
        <w:t xml:space="preserve">о МР </w:t>
      </w:r>
      <w:r>
        <w:t xml:space="preserve"> читайте ниже:</w:t>
      </w:r>
    </w:p>
    <w:p w:rsidR="002C35C7" w:rsidRDefault="002C35C7" w:rsidP="002C35C7">
      <w:pPr>
        <w:pStyle w:val="a3"/>
        <w:numPr>
          <w:ilvl w:val="0"/>
          <w:numId w:val="3"/>
        </w:numPr>
      </w:pPr>
      <w:proofErr w:type="spellStart"/>
      <w:r>
        <w:t>Алабасов</w:t>
      </w:r>
      <w:proofErr w:type="spellEnd"/>
      <w:r>
        <w:t xml:space="preserve"> </w:t>
      </w:r>
      <w:proofErr w:type="spellStart"/>
      <w:r>
        <w:t>Аганурад</w:t>
      </w:r>
      <w:proofErr w:type="spellEnd"/>
      <w:proofErr w:type="gramStart"/>
      <w:r>
        <w:t xml:space="preserve"> М</w:t>
      </w:r>
      <w:proofErr w:type="gramEnd"/>
      <w:r>
        <w:t>ахали</w:t>
      </w:r>
    </w:p>
    <w:p w:rsidR="002C35C7" w:rsidRDefault="00F64218" w:rsidP="002C35C7">
      <w:pPr>
        <w:pStyle w:val="a3"/>
        <w:numPr>
          <w:ilvl w:val="0"/>
          <w:numId w:val="3"/>
        </w:numPr>
      </w:pPr>
      <w:proofErr w:type="spellStart"/>
      <w:r>
        <w:t>Алабасова</w:t>
      </w:r>
      <w:proofErr w:type="spellEnd"/>
      <w:r>
        <w:t xml:space="preserve"> </w:t>
      </w:r>
      <w:proofErr w:type="spellStart"/>
      <w:r>
        <w:t>Рахиле</w:t>
      </w:r>
      <w:proofErr w:type="spellEnd"/>
      <w:r>
        <w:t xml:space="preserve"> </w:t>
      </w:r>
      <w:proofErr w:type="spellStart"/>
      <w:r>
        <w:t>Гажаман</w:t>
      </w:r>
      <w:proofErr w:type="spellEnd"/>
    </w:p>
    <w:p w:rsidR="002C35C7" w:rsidRDefault="00F64218" w:rsidP="002C35C7">
      <w:pPr>
        <w:pStyle w:val="a3"/>
        <w:numPr>
          <w:ilvl w:val="0"/>
          <w:numId w:val="3"/>
        </w:numPr>
      </w:pPr>
      <w:r>
        <w:t>Белоусова Ксения Ивановна</w:t>
      </w:r>
    </w:p>
    <w:p w:rsidR="002C35C7" w:rsidRDefault="00F64218" w:rsidP="002C35C7">
      <w:pPr>
        <w:pStyle w:val="a3"/>
        <w:numPr>
          <w:ilvl w:val="0"/>
          <w:numId w:val="3"/>
        </w:numPr>
      </w:pPr>
      <w:proofErr w:type="spellStart"/>
      <w:r>
        <w:t>Биньятов</w:t>
      </w:r>
      <w:proofErr w:type="spellEnd"/>
      <w:r>
        <w:t xml:space="preserve"> </w:t>
      </w:r>
      <w:proofErr w:type="spellStart"/>
      <w:r>
        <w:t>Субхан</w:t>
      </w:r>
      <w:proofErr w:type="spellEnd"/>
      <w:r>
        <w:t xml:space="preserve"> </w:t>
      </w:r>
      <w:proofErr w:type="spellStart"/>
      <w:r>
        <w:t>Гидаят</w:t>
      </w:r>
      <w:proofErr w:type="spellEnd"/>
      <w:r>
        <w:t xml:space="preserve"> </w:t>
      </w:r>
      <w:proofErr w:type="spellStart"/>
      <w:r>
        <w:t>оглы</w:t>
      </w:r>
      <w:proofErr w:type="spellEnd"/>
    </w:p>
    <w:p w:rsidR="002C35C7" w:rsidRDefault="00F64218" w:rsidP="002C35C7">
      <w:pPr>
        <w:pStyle w:val="a3"/>
        <w:numPr>
          <w:ilvl w:val="0"/>
          <w:numId w:val="3"/>
        </w:numPr>
      </w:pPr>
      <w:proofErr w:type="spellStart"/>
      <w:r>
        <w:t>Биньятова</w:t>
      </w:r>
      <w:proofErr w:type="spellEnd"/>
      <w:r>
        <w:t xml:space="preserve"> Елена Николаевна</w:t>
      </w:r>
    </w:p>
    <w:p w:rsidR="002C35C7" w:rsidRDefault="00F64218" w:rsidP="002C35C7">
      <w:pPr>
        <w:pStyle w:val="a3"/>
        <w:numPr>
          <w:ilvl w:val="0"/>
          <w:numId w:val="3"/>
        </w:numPr>
      </w:pPr>
      <w:r>
        <w:t>Васильев Николай Иванович</w:t>
      </w:r>
    </w:p>
    <w:p w:rsidR="002C35C7" w:rsidRDefault="00F64218" w:rsidP="002C35C7">
      <w:pPr>
        <w:pStyle w:val="a3"/>
        <w:numPr>
          <w:ilvl w:val="0"/>
          <w:numId w:val="3"/>
        </w:numPr>
      </w:pPr>
      <w:proofErr w:type="spellStart"/>
      <w:r>
        <w:t>Давлатов</w:t>
      </w:r>
      <w:proofErr w:type="spellEnd"/>
      <w:r>
        <w:t xml:space="preserve"> </w:t>
      </w:r>
      <w:proofErr w:type="spellStart"/>
      <w:r>
        <w:t>Баласар</w:t>
      </w:r>
      <w:proofErr w:type="spellEnd"/>
      <w:r>
        <w:t xml:space="preserve"> </w:t>
      </w:r>
      <w:proofErr w:type="spellStart"/>
      <w:r>
        <w:t>Магерамович</w:t>
      </w:r>
      <w:proofErr w:type="spellEnd"/>
    </w:p>
    <w:p w:rsidR="002C35C7" w:rsidRDefault="00F64218" w:rsidP="002C35C7">
      <w:pPr>
        <w:pStyle w:val="a3"/>
        <w:numPr>
          <w:ilvl w:val="0"/>
          <w:numId w:val="3"/>
        </w:numPr>
      </w:pPr>
      <w:proofErr w:type="spellStart"/>
      <w:r>
        <w:t>Давлатова</w:t>
      </w:r>
      <w:proofErr w:type="spellEnd"/>
      <w:r>
        <w:t xml:space="preserve"> </w:t>
      </w:r>
      <w:proofErr w:type="spellStart"/>
      <w:r>
        <w:t>Сарима</w:t>
      </w:r>
      <w:proofErr w:type="spellEnd"/>
      <w:r>
        <w:t xml:space="preserve"> </w:t>
      </w:r>
      <w:proofErr w:type="spellStart"/>
      <w:r>
        <w:t>Белоган</w:t>
      </w:r>
      <w:proofErr w:type="spellEnd"/>
    </w:p>
    <w:p w:rsidR="002C35C7" w:rsidRDefault="00F64218" w:rsidP="002C35C7">
      <w:pPr>
        <w:pStyle w:val="a3"/>
        <w:numPr>
          <w:ilvl w:val="0"/>
          <w:numId w:val="3"/>
        </w:numPr>
      </w:pPr>
      <w:proofErr w:type="spellStart"/>
      <w:r>
        <w:t>Еманов</w:t>
      </w:r>
      <w:proofErr w:type="spellEnd"/>
      <w:r>
        <w:t xml:space="preserve"> Александр Семенович</w:t>
      </w:r>
    </w:p>
    <w:p w:rsidR="002C35C7" w:rsidRDefault="00F64218" w:rsidP="002C35C7">
      <w:pPr>
        <w:pStyle w:val="a3"/>
        <w:numPr>
          <w:ilvl w:val="0"/>
          <w:numId w:val="3"/>
        </w:numPr>
      </w:pPr>
      <w:r>
        <w:t>Загребина Нина Степановна</w:t>
      </w:r>
    </w:p>
    <w:p w:rsidR="002C35C7" w:rsidRDefault="00F64218" w:rsidP="002C35C7">
      <w:pPr>
        <w:pStyle w:val="a3"/>
        <w:numPr>
          <w:ilvl w:val="0"/>
          <w:numId w:val="3"/>
        </w:numPr>
      </w:pPr>
      <w:r>
        <w:t>Зайцева Мария Александровна</w:t>
      </w:r>
    </w:p>
    <w:p w:rsidR="002C35C7" w:rsidRDefault="00F64218" w:rsidP="002C35C7">
      <w:pPr>
        <w:pStyle w:val="a3"/>
        <w:numPr>
          <w:ilvl w:val="0"/>
          <w:numId w:val="3"/>
        </w:numPr>
      </w:pPr>
      <w:proofErr w:type="spellStart"/>
      <w:r>
        <w:t>Ивкучев</w:t>
      </w:r>
      <w:proofErr w:type="spellEnd"/>
      <w:r>
        <w:t xml:space="preserve"> Виктор Петрович</w:t>
      </w:r>
    </w:p>
    <w:p w:rsidR="002C35C7" w:rsidRDefault="00F64218" w:rsidP="002C35C7">
      <w:pPr>
        <w:pStyle w:val="a3"/>
        <w:numPr>
          <w:ilvl w:val="0"/>
          <w:numId w:val="3"/>
        </w:numPr>
      </w:pPr>
      <w:proofErr w:type="spellStart"/>
      <w:r>
        <w:t>Конаныхин</w:t>
      </w:r>
      <w:proofErr w:type="spellEnd"/>
      <w:r>
        <w:t xml:space="preserve"> Эрнест Павлович</w:t>
      </w:r>
    </w:p>
    <w:p w:rsidR="002C35C7" w:rsidRDefault="00F64218" w:rsidP="002C35C7">
      <w:pPr>
        <w:pStyle w:val="a3"/>
        <w:numPr>
          <w:ilvl w:val="0"/>
          <w:numId w:val="3"/>
        </w:numPr>
      </w:pPr>
      <w:r>
        <w:t>Кузнецова Анна Михайловна</w:t>
      </w:r>
    </w:p>
    <w:p w:rsidR="002C35C7" w:rsidRDefault="00F64218" w:rsidP="002C35C7">
      <w:pPr>
        <w:pStyle w:val="a3"/>
        <w:numPr>
          <w:ilvl w:val="0"/>
          <w:numId w:val="3"/>
        </w:numPr>
      </w:pPr>
      <w:proofErr w:type="spellStart"/>
      <w:r>
        <w:t>Капаров</w:t>
      </w:r>
      <w:proofErr w:type="spellEnd"/>
      <w:r>
        <w:t xml:space="preserve"> </w:t>
      </w:r>
      <w:proofErr w:type="spellStart"/>
      <w:r>
        <w:t>Фаргат</w:t>
      </w:r>
      <w:proofErr w:type="spellEnd"/>
      <w:r>
        <w:t xml:space="preserve"> </w:t>
      </w:r>
      <w:proofErr w:type="spellStart"/>
      <w:r>
        <w:t>Габдрахманович</w:t>
      </w:r>
      <w:proofErr w:type="spellEnd"/>
    </w:p>
    <w:p w:rsidR="002C35C7" w:rsidRPr="009659C3" w:rsidRDefault="00F64218" w:rsidP="002C35C7">
      <w:pPr>
        <w:pStyle w:val="a3"/>
        <w:numPr>
          <w:ilvl w:val="0"/>
          <w:numId w:val="3"/>
        </w:numPr>
        <w:rPr>
          <w:b/>
        </w:rPr>
      </w:pPr>
      <w:proofErr w:type="spellStart"/>
      <w:r>
        <w:t>Капарова</w:t>
      </w:r>
      <w:proofErr w:type="spellEnd"/>
      <w:r>
        <w:t xml:space="preserve"> </w:t>
      </w:r>
      <w:proofErr w:type="spellStart"/>
      <w:r>
        <w:t>Зухра</w:t>
      </w:r>
      <w:proofErr w:type="spellEnd"/>
      <w:r>
        <w:t xml:space="preserve"> Ивановна</w:t>
      </w:r>
    </w:p>
    <w:p w:rsidR="002C35C7" w:rsidRPr="009659C3" w:rsidRDefault="00F64218" w:rsidP="002C35C7">
      <w:pPr>
        <w:pStyle w:val="a3"/>
        <w:numPr>
          <w:ilvl w:val="0"/>
          <w:numId w:val="3"/>
        </w:numPr>
        <w:rPr>
          <w:b/>
        </w:rPr>
      </w:pPr>
      <w:r>
        <w:t>Малышев Николай Николаевич</w:t>
      </w:r>
    </w:p>
    <w:p w:rsidR="002C35C7" w:rsidRPr="009659C3" w:rsidRDefault="00F64218" w:rsidP="002C35C7">
      <w:pPr>
        <w:pStyle w:val="a3"/>
        <w:numPr>
          <w:ilvl w:val="0"/>
          <w:numId w:val="3"/>
        </w:numPr>
        <w:rPr>
          <w:b/>
        </w:rPr>
      </w:pPr>
      <w:proofErr w:type="spellStart"/>
      <w:r>
        <w:t>Мовлатов</w:t>
      </w:r>
      <w:proofErr w:type="spellEnd"/>
      <w:r>
        <w:t xml:space="preserve"> Бала </w:t>
      </w:r>
      <w:proofErr w:type="spellStart"/>
      <w:r>
        <w:t>Асуевич</w:t>
      </w:r>
      <w:proofErr w:type="spellEnd"/>
    </w:p>
    <w:p w:rsidR="002C35C7" w:rsidRPr="009659C3" w:rsidRDefault="00F64218" w:rsidP="002C35C7">
      <w:pPr>
        <w:pStyle w:val="a3"/>
        <w:numPr>
          <w:ilvl w:val="0"/>
          <w:numId w:val="3"/>
        </w:numPr>
        <w:rPr>
          <w:b/>
        </w:rPr>
      </w:pPr>
      <w:proofErr w:type="spellStart"/>
      <w:r>
        <w:t>Намятова</w:t>
      </w:r>
      <w:proofErr w:type="spellEnd"/>
      <w:r>
        <w:t xml:space="preserve"> Любовь Николаевна</w:t>
      </w:r>
    </w:p>
    <w:p w:rsidR="002C35C7" w:rsidRPr="00C647A9" w:rsidRDefault="00F64218" w:rsidP="00C647A9">
      <w:pPr>
        <w:pStyle w:val="a3"/>
        <w:numPr>
          <w:ilvl w:val="0"/>
          <w:numId w:val="3"/>
        </w:numPr>
        <w:rPr>
          <w:b/>
        </w:rPr>
      </w:pPr>
      <w:proofErr w:type="spellStart"/>
      <w:r>
        <w:t>Повстяная</w:t>
      </w:r>
      <w:proofErr w:type="spellEnd"/>
      <w:r>
        <w:t xml:space="preserve"> Надежда Дмитриевна</w:t>
      </w:r>
    </w:p>
    <w:p w:rsidR="002C35C7" w:rsidRPr="009659C3" w:rsidRDefault="00C647A9" w:rsidP="002C35C7">
      <w:pPr>
        <w:pStyle w:val="a3"/>
        <w:numPr>
          <w:ilvl w:val="0"/>
          <w:numId w:val="3"/>
        </w:numPr>
        <w:rPr>
          <w:b/>
        </w:rPr>
      </w:pPr>
      <w:proofErr w:type="spellStart"/>
      <w:r>
        <w:t>Саяпин</w:t>
      </w:r>
      <w:proofErr w:type="spellEnd"/>
      <w:r>
        <w:t xml:space="preserve"> Александр Сергеевич</w:t>
      </w:r>
    </w:p>
    <w:p w:rsidR="002C35C7" w:rsidRPr="009659C3" w:rsidRDefault="00C647A9" w:rsidP="002C35C7">
      <w:pPr>
        <w:pStyle w:val="a3"/>
        <w:numPr>
          <w:ilvl w:val="0"/>
          <w:numId w:val="3"/>
        </w:numPr>
        <w:rPr>
          <w:b/>
        </w:rPr>
      </w:pPr>
      <w:r>
        <w:t>Хлебникова Валентина Александровна</w:t>
      </w:r>
    </w:p>
    <w:p w:rsidR="002C35C7" w:rsidRPr="009659C3" w:rsidRDefault="00C647A9" w:rsidP="002C35C7">
      <w:pPr>
        <w:pStyle w:val="a3"/>
        <w:numPr>
          <w:ilvl w:val="0"/>
          <w:numId w:val="3"/>
        </w:numPr>
        <w:rPr>
          <w:b/>
        </w:rPr>
      </w:pPr>
      <w:r>
        <w:t>Фролова Анастасия Ивановна</w:t>
      </w:r>
    </w:p>
    <w:p w:rsidR="002C35C7" w:rsidRPr="00C647A9" w:rsidRDefault="00C647A9" w:rsidP="00C647A9">
      <w:pPr>
        <w:pStyle w:val="a3"/>
        <w:numPr>
          <w:ilvl w:val="0"/>
          <w:numId w:val="3"/>
        </w:numPr>
        <w:rPr>
          <w:b/>
        </w:rPr>
      </w:pPr>
      <w:r>
        <w:t>Фролов Виктор Петрович</w:t>
      </w:r>
    </w:p>
    <w:p w:rsidR="002C35C7" w:rsidRPr="00C647A9" w:rsidRDefault="002C35C7" w:rsidP="00C647A9">
      <w:pPr>
        <w:ind w:left="0"/>
        <w:rPr>
          <w:b/>
        </w:rPr>
      </w:pPr>
    </w:p>
    <w:p w:rsidR="002C35C7" w:rsidRPr="00C647A9" w:rsidRDefault="002C35C7" w:rsidP="002C35C7">
      <w:r>
        <w:rPr>
          <w:b/>
        </w:rPr>
        <w:t xml:space="preserve">           </w:t>
      </w:r>
      <w:r w:rsidRPr="00C647A9">
        <w:t>В течени</w:t>
      </w:r>
      <w:proofErr w:type="gramStart"/>
      <w:r w:rsidRPr="00C647A9">
        <w:t>и</w:t>
      </w:r>
      <w:proofErr w:type="gramEnd"/>
      <w:r w:rsidRPr="00C647A9">
        <w:t xml:space="preserve"> трёх месяцев со дня опубликования настоящего сообщения лица, считающие, что они,  или принадлежащие им земельные доли необоснованно включены в список невостребованных земельных долей, вправе представить в письменном форме возражения в администрацию </w:t>
      </w:r>
      <w:proofErr w:type="spellStart"/>
      <w:r w:rsidRPr="00C647A9">
        <w:t>Казачкинского</w:t>
      </w:r>
      <w:proofErr w:type="spellEnd"/>
      <w:r w:rsidRPr="00C647A9">
        <w:t xml:space="preserve"> МО по месту расположения земельного участка, находящегося в долевой собственности, и заявить об этом на общем  собрании участников долевой собственности.</w:t>
      </w:r>
    </w:p>
    <w:p w:rsidR="002C35C7" w:rsidRPr="00C647A9" w:rsidRDefault="002C35C7" w:rsidP="002C35C7">
      <w:r w:rsidRPr="00C647A9">
        <w:t xml:space="preserve">          </w:t>
      </w:r>
      <w:proofErr w:type="gramStart"/>
      <w:r w:rsidRPr="00C647A9">
        <w:t>С даты утверждения</w:t>
      </w:r>
      <w:proofErr w:type="gramEnd"/>
      <w:r w:rsidRPr="00C647A9">
        <w:t xml:space="preserve"> списка невостребованных земельных долей общим собранием участников долевой собственности земельные доли,  сведения о которых включены в указанный список, признаются невостребованными.</w:t>
      </w:r>
    </w:p>
    <w:p w:rsidR="002C35C7" w:rsidRPr="00C647A9" w:rsidRDefault="002C35C7" w:rsidP="002C35C7">
      <w:r w:rsidRPr="00C647A9">
        <w:t xml:space="preserve">          В случае</w:t>
      </w:r>
      <w:proofErr w:type="gramStart"/>
      <w:r w:rsidRPr="00C647A9">
        <w:t>,</w:t>
      </w:r>
      <w:proofErr w:type="gramEnd"/>
      <w:r w:rsidRPr="00C647A9">
        <w:t xml:space="preserve"> если общим собранием участников долевой собственности в течение четырёх месяцев со дня опубликования указанн</w:t>
      </w:r>
      <w:r w:rsidR="00C647A9" w:rsidRPr="00C647A9">
        <w:t xml:space="preserve">ого списка не принято решение </w:t>
      </w:r>
      <w:r w:rsidRPr="00C647A9">
        <w:t xml:space="preserve">по вопросу о невостребованных земельных долях, администрация </w:t>
      </w:r>
      <w:proofErr w:type="spellStart"/>
      <w:r w:rsidRPr="00C647A9">
        <w:t>Казачкинского</w:t>
      </w:r>
      <w:proofErr w:type="spellEnd"/>
      <w:r w:rsidRPr="00C647A9">
        <w:t xml:space="preserve"> МО вправе утвердить такой список самостоятельно.</w:t>
      </w:r>
    </w:p>
    <w:p w:rsidR="00CD3D9D" w:rsidRDefault="00CD3D9D" w:rsidP="00CD3D9D">
      <w:pPr>
        <w:tabs>
          <w:tab w:val="left" w:pos="4365"/>
        </w:tabs>
      </w:pPr>
    </w:p>
    <w:p w:rsidR="00CD3D9D" w:rsidRDefault="00CD3D9D" w:rsidP="00CD3D9D">
      <w:pPr>
        <w:tabs>
          <w:tab w:val="left" w:pos="4365"/>
        </w:tabs>
      </w:pPr>
    </w:p>
    <w:p w:rsidR="00CD3D9D" w:rsidRDefault="00CD3D9D" w:rsidP="00CD3D9D">
      <w:pPr>
        <w:tabs>
          <w:tab w:val="left" w:pos="4365"/>
        </w:tabs>
      </w:pPr>
    </w:p>
    <w:p w:rsidR="00CD3D9D" w:rsidRDefault="00CD3D9D" w:rsidP="00CD3D9D">
      <w:pPr>
        <w:tabs>
          <w:tab w:val="left" w:pos="4365"/>
        </w:tabs>
      </w:pPr>
    </w:p>
    <w:p w:rsidR="00CD3D9D" w:rsidRDefault="00CD3D9D" w:rsidP="00CD3D9D">
      <w:pPr>
        <w:tabs>
          <w:tab w:val="left" w:pos="4365"/>
        </w:tabs>
      </w:pPr>
    </w:p>
    <w:p w:rsidR="00CD3D9D" w:rsidRDefault="00CD3D9D" w:rsidP="00CD3D9D">
      <w:pPr>
        <w:tabs>
          <w:tab w:val="left" w:pos="4365"/>
        </w:tabs>
      </w:pPr>
    </w:p>
    <w:p w:rsidR="00CD3D9D" w:rsidRDefault="00CD3D9D" w:rsidP="00CD3D9D">
      <w:pPr>
        <w:tabs>
          <w:tab w:val="left" w:pos="4365"/>
        </w:tabs>
      </w:pPr>
    </w:p>
    <w:p w:rsidR="00CD3D9D" w:rsidRPr="00CD3D9D" w:rsidRDefault="00CD3D9D" w:rsidP="00CD3D9D">
      <w:pPr>
        <w:tabs>
          <w:tab w:val="left" w:pos="4365"/>
        </w:tabs>
      </w:pPr>
    </w:p>
    <w:sectPr w:rsidR="00CD3D9D" w:rsidRPr="00CD3D9D" w:rsidSect="0052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118"/>
    <w:multiLevelType w:val="hybridMultilevel"/>
    <w:tmpl w:val="0734B6CC"/>
    <w:lvl w:ilvl="0" w:tplc="BDB6837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DC67783"/>
    <w:multiLevelType w:val="hybridMultilevel"/>
    <w:tmpl w:val="EB663DE6"/>
    <w:lvl w:ilvl="0" w:tplc="A6987F5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0E86AB7"/>
    <w:multiLevelType w:val="hybridMultilevel"/>
    <w:tmpl w:val="EB663DE6"/>
    <w:lvl w:ilvl="0" w:tplc="A6987F5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5A8A"/>
    <w:rsid w:val="002C35C7"/>
    <w:rsid w:val="004677A7"/>
    <w:rsid w:val="00525F1A"/>
    <w:rsid w:val="00587861"/>
    <w:rsid w:val="00724321"/>
    <w:rsid w:val="009659C3"/>
    <w:rsid w:val="00A610D6"/>
    <w:rsid w:val="00B14DBD"/>
    <w:rsid w:val="00B55A8A"/>
    <w:rsid w:val="00B77969"/>
    <w:rsid w:val="00C647A9"/>
    <w:rsid w:val="00CD3D9D"/>
    <w:rsid w:val="00F6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61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8EFA-3586-42AF-A796-51524ADF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2017-07-17T11:05:00Z</dcterms:created>
  <dcterms:modified xsi:type="dcterms:W3CDTF">2017-07-17T12:57:00Z</dcterms:modified>
</cp:coreProperties>
</file>